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CFB4" w14:textId="77777777" w:rsidR="00BE5B01" w:rsidRDefault="00BE5B01" w:rsidP="00AC50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6C8A686D" w14:textId="7CC83597" w:rsidR="00E272BB" w:rsidRPr="00AC50CB" w:rsidRDefault="0058712D" w:rsidP="00AC50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Добрый день, уважаемые коллеги!</w:t>
      </w:r>
    </w:p>
    <w:p w14:paraId="69563C4E" w14:textId="2C5467A3" w:rsidR="0058712D" w:rsidRPr="00AC50CB" w:rsidRDefault="0058712D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14:paraId="3D188FE3" w14:textId="2F541BF1" w:rsidR="0058712D" w:rsidRPr="00AC50CB" w:rsidRDefault="0058712D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За свою 12 летнюю историю наша Ассоциация медицинских работников Республики Татарстан превратилась в одно из крупнейших в России профессиональных сообществ</w:t>
      </w:r>
      <w:r w:rsidR="00C620BE" w:rsidRPr="00AC50CB">
        <w:rPr>
          <w:rFonts w:ascii="Times New Roman" w:hAnsi="Times New Roman" w:cs="Times New Roman"/>
          <w:sz w:val="36"/>
          <w:szCs w:val="36"/>
        </w:rPr>
        <w:t>, нас 95</w:t>
      </w:r>
      <w:r w:rsidR="00F5536E" w:rsidRPr="00AC50CB">
        <w:rPr>
          <w:rFonts w:ascii="Times New Roman" w:hAnsi="Times New Roman" w:cs="Times New Roman"/>
          <w:sz w:val="36"/>
          <w:szCs w:val="36"/>
        </w:rPr>
        <w:t>86</w:t>
      </w:r>
      <w:r w:rsidR="00C620BE" w:rsidRPr="00AC50CB">
        <w:rPr>
          <w:rFonts w:ascii="Times New Roman" w:hAnsi="Times New Roman" w:cs="Times New Roman"/>
          <w:sz w:val="36"/>
          <w:szCs w:val="36"/>
        </w:rPr>
        <w:t xml:space="preserve">  врачей- это 76% из всех врачей, работающих в государственной системе и 57% от всех 16500 работающих в Республике Татарстан. Уже многие медицинские учреждения имеют в составе более 80 % врачей членов Ассоциации медицинских работников РТ.</w:t>
      </w:r>
      <w:r w:rsidR="00A1254E" w:rsidRPr="00AC50CB">
        <w:rPr>
          <w:rFonts w:ascii="Times New Roman" w:hAnsi="Times New Roman" w:cs="Times New Roman"/>
          <w:sz w:val="36"/>
          <w:szCs w:val="36"/>
        </w:rPr>
        <w:t xml:space="preserve"> 95%-100% членов профессионального сообщества в РКПБ, РКОБ, Р Бюро суд-мед экспертизы, </w:t>
      </w:r>
      <w:r w:rsidR="00A65002" w:rsidRPr="00AC50CB">
        <w:rPr>
          <w:rFonts w:ascii="Times New Roman" w:hAnsi="Times New Roman" w:cs="Times New Roman"/>
          <w:sz w:val="36"/>
          <w:szCs w:val="36"/>
        </w:rPr>
        <w:t xml:space="preserve">гор поликлиника Казани №10, </w:t>
      </w:r>
      <w:r w:rsidR="00A1254E" w:rsidRPr="00AC50CB">
        <w:rPr>
          <w:rFonts w:ascii="Times New Roman" w:hAnsi="Times New Roman" w:cs="Times New Roman"/>
          <w:sz w:val="36"/>
          <w:szCs w:val="36"/>
        </w:rPr>
        <w:t>город детские поликл</w:t>
      </w:r>
      <w:r w:rsidR="00A65002" w:rsidRPr="00AC50CB">
        <w:rPr>
          <w:rFonts w:ascii="Times New Roman" w:hAnsi="Times New Roman" w:cs="Times New Roman"/>
          <w:sz w:val="36"/>
          <w:szCs w:val="36"/>
        </w:rPr>
        <w:t>иники</w:t>
      </w:r>
      <w:r w:rsidR="00A1254E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A65002" w:rsidRPr="00AC50CB">
        <w:rPr>
          <w:rFonts w:ascii="Times New Roman" w:hAnsi="Times New Roman" w:cs="Times New Roman"/>
          <w:sz w:val="36"/>
          <w:szCs w:val="36"/>
        </w:rPr>
        <w:t>2, 7 9.</w:t>
      </w:r>
    </w:p>
    <w:p w14:paraId="53A4176E" w14:textId="70A6746C" w:rsidR="00C620BE" w:rsidRPr="00AC50CB" w:rsidRDefault="00C620BE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 половине медицинских учреждений</w:t>
      </w:r>
      <w:r w:rsidR="00B84B40" w:rsidRPr="00AC50CB">
        <w:rPr>
          <w:rFonts w:ascii="Times New Roman" w:hAnsi="Times New Roman" w:cs="Times New Roman"/>
          <w:sz w:val="36"/>
          <w:szCs w:val="36"/>
        </w:rPr>
        <w:t xml:space="preserve"> организованы первичные организации, назначены или избраны председатели. Хотелось бы назвать  лучших председателей</w:t>
      </w:r>
      <w:r w:rsidR="00F5536E" w:rsidRPr="00AC50CB">
        <w:rPr>
          <w:rFonts w:ascii="Times New Roman" w:hAnsi="Times New Roman" w:cs="Times New Roman"/>
          <w:sz w:val="36"/>
          <w:szCs w:val="36"/>
        </w:rPr>
        <w:t xml:space="preserve"> первичных организаций</w:t>
      </w:r>
      <w:r w:rsidR="00B84B40" w:rsidRPr="00AC50CB">
        <w:rPr>
          <w:rFonts w:ascii="Times New Roman" w:hAnsi="Times New Roman" w:cs="Times New Roman"/>
          <w:sz w:val="36"/>
          <w:szCs w:val="36"/>
        </w:rPr>
        <w:t>, которые активно работают с нами, интересуются работой, именно  оплата взносов лучше осуществляются в этих медицинских учреждениях.</w:t>
      </w:r>
    </w:p>
    <w:p w14:paraId="0CCE40EB" w14:textId="2046CAD9" w:rsidR="00B84B40" w:rsidRPr="00AC50CB" w:rsidRDefault="00B84B4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Это председатели : ДРКБ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Пятеркина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Оксана Геннадьевна</w:t>
      </w:r>
    </w:p>
    <w:p w14:paraId="56E0AC4A" w14:textId="1F1C0B70" w:rsidR="00B84B40" w:rsidRPr="00AC50CB" w:rsidRDefault="00B84B4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РКБ Воронцова Марина Минтдиновна</w:t>
      </w:r>
    </w:p>
    <w:p w14:paraId="11EF7FF6" w14:textId="788D04CF" w:rsidR="00B84B40" w:rsidRPr="00AC50CB" w:rsidRDefault="00B84B4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ГКБ №7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Кашапова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Эльза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Марсовна</w:t>
      </w:r>
      <w:proofErr w:type="spellEnd"/>
    </w:p>
    <w:p w14:paraId="54FE773A" w14:textId="488FF2AE" w:rsidR="00B84B40" w:rsidRPr="00AC50CB" w:rsidRDefault="00B84B4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ГП №18 Садыков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Ильгиз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Маратович</w:t>
      </w:r>
    </w:p>
    <w:p w14:paraId="555DD374" w14:textId="464FFDE8" w:rsidR="00F425DD" w:rsidRPr="00AC50CB" w:rsidRDefault="00F425DD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Азнакаевская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ЦРБ  </w:t>
      </w:r>
      <w:proofErr w:type="spellStart"/>
      <w:r w:rsidR="00AC50CB" w:rsidRPr="00AC50CB">
        <w:rPr>
          <w:rFonts w:ascii="Times New Roman" w:hAnsi="Times New Roman" w:cs="Times New Roman"/>
          <w:sz w:val="36"/>
          <w:szCs w:val="36"/>
        </w:rPr>
        <w:t>Хузин</w:t>
      </w:r>
      <w:proofErr w:type="spellEnd"/>
      <w:r w:rsidR="00AC50CB"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50CB" w:rsidRPr="00AC50CB">
        <w:rPr>
          <w:rFonts w:ascii="Times New Roman" w:hAnsi="Times New Roman" w:cs="Times New Roman"/>
          <w:sz w:val="36"/>
          <w:szCs w:val="36"/>
        </w:rPr>
        <w:t>Рашат</w:t>
      </w:r>
      <w:proofErr w:type="spellEnd"/>
      <w:r w:rsidR="00AC50CB"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50CB" w:rsidRPr="00AC50CB">
        <w:rPr>
          <w:rFonts w:ascii="Times New Roman" w:hAnsi="Times New Roman" w:cs="Times New Roman"/>
          <w:sz w:val="36"/>
          <w:szCs w:val="36"/>
        </w:rPr>
        <w:t>Музагитович</w:t>
      </w:r>
      <w:proofErr w:type="spellEnd"/>
    </w:p>
    <w:p w14:paraId="3A27C365" w14:textId="374C41CC" w:rsidR="00F425DD" w:rsidRPr="00AC50CB" w:rsidRDefault="00F425DD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Мамадышская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ЦРБ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Штукина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Галина Николаевна</w:t>
      </w:r>
    </w:p>
    <w:p w14:paraId="0385116B" w14:textId="2749E069" w:rsidR="00F5536E" w:rsidRPr="00AC50CB" w:rsidRDefault="00F5536E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 </w:t>
      </w:r>
      <w:r w:rsidR="000A18E8">
        <w:rPr>
          <w:rFonts w:ascii="Times New Roman" w:hAnsi="Times New Roman" w:cs="Times New Roman"/>
          <w:sz w:val="36"/>
          <w:szCs w:val="36"/>
        </w:rPr>
        <w:t>В одной трети учреждений</w:t>
      </w: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455368">
        <w:rPr>
          <w:rFonts w:ascii="Times New Roman" w:hAnsi="Times New Roman" w:cs="Times New Roman"/>
          <w:sz w:val="36"/>
          <w:szCs w:val="36"/>
        </w:rPr>
        <w:t>НЕ поступают взносы с 2019 г</w:t>
      </w:r>
      <w:r w:rsidR="00AA76C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E2CC6B2" w14:textId="154D4234" w:rsidR="00F425DD" w:rsidRPr="00AC50CB" w:rsidRDefault="00F425DD" w:rsidP="00F5536E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CA4E93" w:rsidRPr="00AC50CB">
        <w:rPr>
          <w:rFonts w:ascii="Times New Roman" w:hAnsi="Times New Roman" w:cs="Times New Roman"/>
          <w:sz w:val="36"/>
          <w:szCs w:val="36"/>
        </w:rPr>
        <w:t>З</w:t>
      </w:r>
      <w:r w:rsidRPr="00AC50CB">
        <w:rPr>
          <w:rFonts w:ascii="Times New Roman" w:hAnsi="Times New Roman" w:cs="Times New Roman"/>
          <w:sz w:val="36"/>
          <w:szCs w:val="36"/>
        </w:rPr>
        <w:t>адача в каждом медицинском учреждении избрать председателя первичной организации. Надеюсь, что с избранием председателя будет улучшен и сбор средств. Ведь именно членские взносы позволяют существовать организации, проводить различные мероприятия.</w:t>
      </w:r>
    </w:p>
    <w:p w14:paraId="45DEACBB" w14:textId="6A52CADB" w:rsidR="00F425DD" w:rsidRPr="00AC50CB" w:rsidRDefault="00F425DD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Прошедший год был серьезным испытанием для всей системы здравоохранения, в том числе и для нашего врачебного сообщества. Медицинские работники были на </w:t>
      </w:r>
      <w:r w:rsidRPr="00AC50CB">
        <w:rPr>
          <w:rFonts w:ascii="Times New Roman" w:hAnsi="Times New Roman" w:cs="Times New Roman"/>
          <w:sz w:val="36"/>
          <w:szCs w:val="36"/>
        </w:rPr>
        <w:lastRenderedPageBreak/>
        <w:t xml:space="preserve">передовых рубежах борьбы с пандемией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ковид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19, круглосуточно оказывая медицинскую помощь пострадавшим.</w:t>
      </w:r>
    </w:p>
    <w:p w14:paraId="0672B96E" w14:textId="1FA4CF15" w:rsidR="00F425DD" w:rsidRPr="00AC50CB" w:rsidRDefault="00F425DD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Постоянный профессиональный контакт с больными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ковид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19 не мог не сказаться на заболеваемости медицинских  работников – и несмотря на использование и средств защиты , заболеваемость была высокой , мы потеряли своих коллег.</w:t>
      </w:r>
    </w:p>
    <w:p w14:paraId="10A90A9C" w14:textId="329A0A46" w:rsidR="00F425DD" w:rsidRPr="00AC50CB" w:rsidRDefault="00F425DD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Эпидемия отразилась и на нашей деятельности: фактически пришлось свернуть часть мероприятий, выезды в медицинские учреждения, пришлось ограничить заседания правления и конференции.</w:t>
      </w:r>
    </w:p>
    <w:p w14:paraId="3D61FE8A" w14:textId="2A556CC8" w:rsidR="00D05220" w:rsidRPr="00AC50CB" w:rsidRDefault="00F425DD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Но в связи с трудностями работы, мы перешли больше на взаимосвязь с врачами через сайт, который в прошлом году был обновлен.</w:t>
      </w:r>
      <w:r w:rsidR="00D05220" w:rsidRPr="00AC50CB">
        <w:rPr>
          <w:rFonts w:ascii="Times New Roman" w:hAnsi="Times New Roman" w:cs="Times New Roman"/>
          <w:sz w:val="36"/>
          <w:szCs w:val="36"/>
        </w:rPr>
        <w:t xml:space="preserve"> На сайте отражаются отчеты о деятельности АМР РТ за каждый год, имеется памятка для вступления в Ассоциацию и все учредительные документы. В разделе «Врачам» предлагаются лекции и семинары по различным темам, приказы МЗ РФ и вносимые предложени</w:t>
      </w:r>
      <w:r w:rsidR="00F5536E" w:rsidRPr="00AC50CB">
        <w:rPr>
          <w:rFonts w:ascii="Times New Roman" w:hAnsi="Times New Roman" w:cs="Times New Roman"/>
          <w:sz w:val="36"/>
          <w:szCs w:val="36"/>
        </w:rPr>
        <w:t xml:space="preserve">я </w:t>
      </w:r>
      <w:r w:rsidR="00D05220" w:rsidRPr="00AC50CB">
        <w:rPr>
          <w:rFonts w:ascii="Times New Roman" w:hAnsi="Times New Roman" w:cs="Times New Roman"/>
          <w:sz w:val="36"/>
          <w:szCs w:val="36"/>
        </w:rPr>
        <w:t xml:space="preserve"> по вопросам законодательства в здравоохранении, материалы по аккредитации</w:t>
      </w:r>
      <w:r w:rsidR="00780AB9" w:rsidRPr="00AC50CB">
        <w:rPr>
          <w:rFonts w:ascii="Times New Roman" w:hAnsi="Times New Roman" w:cs="Times New Roman"/>
          <w:sz w:val="36"/>
          <w:szCs w:val="36"/>
        </w:rPr>
        <w:t>, вопросы юридической грамотности. И мы видим, что все большое количество врачей заходят на наш сайт.</w:t>
      </w:r>
      <w:r w:rsidR="00D05220" w:rsidRPr="00AC50CB">
        <w:rPr>
          <w:rFonts w:ascii="Times New Roman" w:hAnsi="Times New Roman" w:cs="Times New Roman"/>
          <w:sz w:val="36"/>
          <w:szCs w:val="36"/>
        </w:rPr>
        <w:t xml:space="preserve"> Хотя для того, чтобы сайт был более интересным, надо еще работать.</w:t>
      </w:r>
    </w:p>
    <w:p w14:paraId="526B8F70" w14:textId="4313C416" w:rsidR="00D05220" w:rsidRPr="00AC50CB" w:rsidRDefault="00BB6886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Но</w:t>
      </w:r>
      <w:r w:rsidR="00D05220" w:rsidRPr="00AC50CB">
        <w:rPr>
          <w:rFonts w:ascii="Times New Roman" w:hAnsi="Times New Roman" w:cs="Times New Roman"/>
          <w:sz w:val="36"/>
          <w:szCs w:val="36"/>
        </w:rPr>
        <w:t xml:space="preserve"> независимо от эпидемии члены правления занимались выполнением широкого круга вопросов</w:t>
      </w:r>
      <w:r w:rsidRPr="00AC50CB">
        <w:rPr>
          <w:rFonts w:ascii="Times New Roman" w:hAnsi="Times New Roman" w:cs="Times New Roman"/>
          <w:sz w:val="36"/>
          <w:szCs w:val="36"/>
        </w:rPr>
        <w:t xml:space="preserve"> у каждого имелась ответственность за определенный раздел работы:</w:t>
      </w:r>
    </w:p>
    <w:p w14:paraId="5A88DCDF" w14:textId="751F2FD3" w:rsidR="00F425DD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-  в составе Общественного Совета при МЗ РТ </w:t>
      </w:r>
      <w:r w:rsidR="00BB6886" w:rsidRPr="00AC50CB">
        <w:rPr>
          <w:rFonts w:ascii="Times New Roman" w:hAnsi="Times New Roman" w:cs="Times New Roman"/>
          <w:sz w:val="36"/>
          <w:szCs w:val="36"/>
        </w:rPr>
        <w:t>работает</w:t>
      </w: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Туишев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Р.И. ;</w:t>
      </w:r>
      <w:r w:rsidR="000C68CF">
        <w:rPr>
          <w:rFonts w:ascii="Times New Roman" w:hAnsi="Times New Roman" w:cs="Times New Roman"/>
          <w:sz w:val="36"/>
          <w:szCs w:val="36"/>
        </w:rPr>
        <w:t xml:space="preserve"> РИ является председателем аттестационной комиссии по орг</w:t>
      </w:r>
      <w:r w:rsidR="00C024F3">
        <w:rPr>
          <w:rFonts w:ascii="Times New Roman" w:hAnsi="Times New Roman" w:cs="Times New Roman"/>
          <w:sz w:val="36"/>
          <w:szCs w:val="36"/>
        </w:rPr>
        <w:t>анизации</w:t>
      </w:r>
      <w:r w:rsidR="000C68CF">
        <w:rPr>
          <w:rFonts w:ascii="Times New Roman" w:hAnsi="Times New Roman" w:cs="Times New Roman"/>
          <w:sz w:val="36"/>
          <w:szCs w:val="36"/>
        </w:rPr>
        <w:t xml:space="preserve"> здравоохранения</w:t>
      </w:r>
      <w:r w:rsidR="008640A2">
        <w:rPr>
          <w:rFonts w:ascii="Times New Roman" w:hAnsi="Times New Roman" w:cs="Times New Roman"/>
          <w:sz w:val="36"/>
          <w:szCs w:val="36"/>
        </w:rPr>
        <w:t xml:space="preserve"> и членом общественного совета при МЗ РТ</w:t>
      </w:r>
    </w:p>
    <w:p w14:paraId="483A74FE" w14:textId="4C4F5FB7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- работали в Аттестационных</w:t>
      </w:r>
      <w:r w:rsidR="000C68CF">
        <w:rPr>
          <w:rFonts w:ascii="Times New Roman" w:hAnsi="Times New Roman" w:cs="Times New Roman"/>
          <w:sz w:val="36"/>
          <w:szCs w:val="36"/>
        </w:rPr>
        <w:t xml:space="preserve"> и аккредитационных </w:t>
      </w:r>
      <w:r w:rsidRPr="00AC50CB">
        <w:rPr>
          <w:rFonts w:ascii="Times New Roman" w:hAnsi="Times New Roman" w:cs="Times New Roman"/>
          <w:sz w:val="36"/>
          <w:szCs w:val="36"/>
        </w:rPr>
        <w:t xml:space="preserve"> комиссиях ( все члены правления по специальностям);</w:t>
      </w:r>
    </w:p>
    <w:p w14:paraId="6388B3D9" w14:textId="487A9F92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lastRenderedPageBreak/>
        <w:t>-участвовал в разработке и принятии Тарифного соглашения и Территориальной программы Государственных гарантий (Шарафутдинов И.Х.)</w:t>
      </w:r>
    </w:p>
    <w:p w14:paraId="229D0B7F" w14:textId="688BCFA2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-</w:t>
      </w:r>
      <w:r w:rsidR="00BB6886" w:rsidRPr="00AC50CB">
        <w:rPr>
          <w:rFonts w:ascii="Times New Roman" w:hAnsi="Times New Roman" w:cs="Times New Roman"/>
          <w:sz w:val="36"/>
          <w:szCs w:val="36"/>
        </w:rPr>
        <w:t xml:space="preserve">  И</w:t>
      </w:r>
      <w:r w:rsidR="00AC50CB" w:rsidRPr="00AC50CB">
        <w:rPr>
          <w:rFonts w:ascii="Times New Roman" w:hAnsi="Times New Roman" w:cs="Times New Roman"/>
          <w:sz w:val="36"/>
          <w:szCs w:val="36"/>
        </w:rPr>
        <w:t>.</w:t>
      </w:r>
      <w:r w:rsidR="00BB6886" w:rsidRPr="00AC50CB">
        <w:rPr>
          <w:rFonts w:ascii="Times New Roman" w:hAnsi="Times New Roman" w:cs="Times New Roman"/>
          <w:sz w:val="36"/>
          <w:szCs w:val="36"/>
        </w:rPr>
        <w:t xml:space="preserve"> Б</w:t>
      </w:r>
      <w:r w:rsidR="00AC50CB" w:rsidRPr="00AC50CB">
        <w:rPr>
          <w:rFonts w:ascii="Times New Roman" w:hAnsi="Times New Roman" w:cs="Times New Roman"/>
          <w:sz w:val="36"/>
          <w:szCs w:val="36"/>
        </w:rPr>
        <w:t>.</w:t>
      </w:r>
      <w:r w:rsidR="00BB6886"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886" w:rsidRPr="00AC50CB">
        <w:rPr>
          <w:rFonts w:ascii="Times New Roman" w:hAnsi="Times New Roman" w:cs="Times New Roman"/>
          <w:sz w:val="36"/>
          <w:szCs w:val="36"/>
        </w:rPr>
        <w:t>Питулова</w:t>
      </w:r>
      <w:proofErr w:type="spellEnd"/>
      <w:r w:rsidR="00BB6886" w:rsidRPr="00AC50CB">
        <w:rPr>
          <w:rFonts w:ascii="Times New Roman" w:hAnsi="Times New Roman" w:cs="Times New Roman"/>
          <w:sz w:val="36"/>
          <w:szCs w:val="36"/>
        </w:rPr>
        <w:t xml:space="preserve"> явля</w:t>
      </w:r>
      <w:r w:rsidR="00C024F3">
        <w:rPr>
          <w:rFonts w:ascii="Times New Roman" w:hAnsi="Times New Roman" w:cs="Times New Roman"/>
          <w:sz w:val="36"/>
          <w:szCs w:val="36"/>
        </w:rPr>
        <w:t xml:space="preserve">ется </w:t>
      </w:r>
      <w:r w:rsidR="00BB6886" w:rsidRPr="00AC50CB">
        <w:rPr>
          <w:rFonts w:ascii="Times New Roman" w:hAnsi="Times New Roman" w:cs="Times New Roman"/>
          <w:sz w:val="36"/>
          <w:szCs w:val="36"/>
        </w:rPr>
        <w:t xml:space="preserve"> членом</w:t>
      </w:r>
      <w:r w:rsidRPr="00AC50CB">
        <w:rPr>
          <w:rFonts w:ascii="Times New Roman" w:hAnsi="Times New Roman" w:cs="Times New Roman"/>
          <w:sz w:val="36"/>
          <w:szCs w:val="36"/>
        </w:rPr>
        <w:t xml:space="preserve"> Координационного  совета по защите прав застрахованных при Территориальном фонде ОМС </w:t>
      </w:r>
      <w:r w:rsidR="00BB6886" w:rsidRPr="00AC50CB">
        <w:rPr>
          <w:rFonts w:ascii="Times New Roman" w:hAnsi="Times New Roman" w:cs="Times New Roman"/>
          <w:sz w:val="36"/>
          <w:szCs w:val="36"/>
        </w:rPr>
        <w:t>принимала участие в заседаниях</w:t>
      </w:r>
      <w:r w:rsidR="008640A2">
        <w:rPr>
          <w:rFonts w:ascii="Times New Roman" w:hAnsi="Times New Roman" w:cs="Times New Roman"/>
          <w:sz w:val="36"/>
          <w:szCs w:val="36"/>
        </w:rPr>
        <w:t xml:space="preserve">, </w:t>
      </w:r>
      <w:r w:rsidR="00C024F3">
        <w:rPr>
          <w:rFonts w:ascii="Times New Roman" w:hAnsi="Times New Roman" w:cs="Times New Roman"/>
          <w:sz w:val="36"/>
          <w:szCs w:val="36"/>
        </w:rPr>
        <w:t xml:space="preserve">председателем </w:t>
      </w:r>
      <w:r w:rsidR="008640A2">
        <w:rPr>
          <w:rFonts w:ascii="Times New Roman" w:hAnsi="Times New Roman" w:cs="Times New Roman"/>
          <w:sz w:val="36"/>
          <w:szCs w:val="36"/>
        </w:rPr>
        <w:t>А</w:t>
      </w:r>
      <w:r w:rsidR="00C024F3">
        <w:rPr>
          <w:rFonts w:ascii="Times New Roman" w:hAnsi="Times New Roman" w:cs="Times New Roman"/>
          <w:sz w:val="36"/>
          <w:szCs w:val="36"/>
        </w:rPr>
        <w:t xml:space="preserve">ккредитационной </w:t>
      </w:r>
      <w:r w:rsidR="008640A2">
        <w:rPr>
          <w:rFonts w:ascii="Times New Roman" w:hAnsi="Times New Roman" w:cs="Times New Roman"/>
          <w:sz w:val="36"/>
          <w:szCs w:val="36"/>
        </w:rPr>
        <w:t>К</w:t>
      </w:r>
      <w:r w:rsidR="00C024F3">
        <w:rPr>
          <w:rFonts w:ascii="Times New Roman" w:hAnsi="Times New Roman" w:cs="Times New Roman"/>
          <w:sz w:val="36"/>
          <w:szCs w:val="36"/>
        </w:rPr>
        <w:t>омиссии</w:t>
      </w:r>
      <w:r w:rsidR="008640A2">
        <w:rPr>
          <w:rFonts w:ascii="Times New Roman" w:hAnsi="Times New Roman" w:cs="Times New Roman"/>
          <w:sz w:val="36"/>
          <w:szCs w:val="36"/>
        </w:rPr>
        <w:t xml:space="preserve"> РТ, </w:t>
      </w:r>
      <w:r w:rsidR="00C024F3">
        <w:rPr>
          <w:rFonts w:ascii="Times New Roman" w:hAnsi="Times New Roman" w:cs="Times New Roman"/>
          <w:sz w:val="36"/>
          <w:szCs w:val="36"/>
        </w:rPr>
        <w:t xml:space="preserve"> членом Общественного совета при МЗ РФ. Член Совета по профессиональным квалификациям в здравоохранении при президенте РФ по профессиональным квалификациям.</w:t>
      </w:r>
    </w:p>
    <w:p w14:paraId="1613994D" w14:textId="2419DDD6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- в составе Правления Территориального  фонда ОМС принимает участие </w:t>
      </w:r>
      <w:proofErr w:type="spellStart"/>
      <w:r w:rsidRPr="00AC50CB">
        <w:rPr>
          <w:rFonts w:ascii="Times New Roman" w:hAnsi="Times New Roman" w:cs="Times New Roman"/>
          <w:sz w:val="36"/>
          <w:szCs w:val="36"/>
        </w:rPr>
        <w:t>Шавалиев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Р.Ф.</w:t>
      </w:r>
    </w:p>
    <w:p w14:paraId="0F601F4E" w14:textId="5CE7283A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- как всем известно при АМР РТ работает Совет главных врачей председателем является член правления Чернова Т.М.</w:t>
      </w:r>
    </w:p>
    <w:p w14:paraId="2AFF0DE4" w14:textId="2A3AF5EC" w:rsidR="00D05220" w:rsidRPr="00AC50CB" w:rsidRDefault="00D0522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-</w:t>
      </w:r>
      <w:r w:rsidR="004A0CBC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BB6886" w:rsidRPr="00AC50CB">
        <w:rPr>
          <w:rFonts w:ascii="Times New Roman" w:hAnsi="Times New Roman" w:cs="Times New Roman"/>
          <w:sz w:val="36"/>
          <w:szCs w:val="36"/>
        </w:rPr>
        <w:t xml:space="preserve"> Члены правления </w:t>
      </w:r>
      <w:r w:rsidRPr="00AC50CB">
        <w:rPr>
          <w:rFonts w:ascii="Times New Roman" w:hAnsi="Times New Roman" w:cs="Times New Roman"/>
          <w:sz w:val="36"/>
          <w:szCs w:val="36"/>
        </w:rPr>
        <w:t>принимали участие в законотворческой работе, как я Вам ранее сообщала</w:t>
      </w:r>
      <w:r w:rsidR="00736825" w:rsidRPr="00AC50CB">
        <w:rPr>
          <w:rFonts w:ascii="Times New Roman" w:hAnsi="Times New Roman" w:cs="Times New Roman"/>
          <w:sz w:val="36"/>
          <w:szCs w:val="36"/>
        </w:rPr>
        <w:t>, все документы, приказы , законы, поступающие через Национальную медицинскую палату предлагаются для обсуждения врачебным сообществам.</w:t>
      </w:r>
    </w:p>
    <w:p w14:paraId="7ABE0D33" w14:textId="1D127D8A" w:rsidR="00736825" w:rsidRPr="00AC50CB" w:rsidRDefault="00780AB9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       Деятельность АМР РТ осуществляется п</w:t>
      </w:r>
      <w:r w:rsidR="007F2F45" w:rsidRPr="00AC50CB">
        <w:rPr>
          <w:rFonts w:ascii="Times New Roman" w:hAnsi="Times New Roman" w:cs="Times New Roman"/>
          <w:sz w:val="36"/>
          <w:szCs w:val="36"/>
        </w:rPr>
        <w:t>од</w:t>
      </w:r>
      <w:r w:rsidRPr="00AC50CB">
        <w:rPr>
          <w:rFonts w:ascii="Times New Roman" w:hAnsi="Times New Roman" w:cs="Times New Roman"/>
          <w:sz w:val="36"/>
          <w:szCs w:val="36"/>
        </w:rPr>
        <w:t xml:space="preserve"> непосредственном руководстве НМП и связана с общим развитием профессионального сообщества России. Сегодня нет ни одного кру</w:t>
      </w:r>
      <w:r w:rsidR="007F2F45" w:rsidRPr="00AC50CB">
        <w:rPr>
          <w:rFonts w:ascii="Times New Roman" w:hAnsi="Times New Roman" w:cs="Times New Roman"/>
          <w:sz w:val="36"/>
          <w:szCs w:val="36"/>
        </w:rPr>
        <w:t>пного проекта или мероприятия</w:t>
      </w:r>
      <w:r w:rsidR="00047DF4" w:rsidRPr="00AC50CB">
        <w:rPr>
          <w:rFonts w:ascii="Times New Roman" w:hAnsi="Times New Roman" w:cs="Times New Roman"/>
          <w:sz w:val="36"/>
          <w:szCs w:val="36"/>
        </w:rPr>
        <w:t>,</w:t>
      </w:r>
      <w:r w:rsidR="007F2F45" w:rsidRPr="00AC50CB">
        <w:rPr>
          <w:rFonts w:ascii="Times New Roman" w:hAnsi="Times New Roman" w:cs="Times New Roman"/>
          <w:sz w:val="36"/>
          <w:szCs w:val="36"/>
        </w:rPr>
        <w:t xml:space="preserve"> в котором не принимает участия НМП. В масштабах  России НМП во главе с Л М Рошаль оказывает существенное влияние на формирование современных организационно-правовых решений, в частности многие из них нашли отражение и в послании </w:t>
      </w:r>
      <w:r w:rsidR="00047DF4" w:rsidRPr="00AC50CB">
        <w:rPr>
          <w:rFonts w:ascii="Times New Roman" w:hAnsi="Times New Roman" w:cs="Times New Roman"/>
          <w:sz w:val="36"/>
          <w:szCs w:val="36"/>
        </w:rPr>
        <w:t>президента страны и находят отражение в решениях федеральных органов власти.</w:t>
      </w:r>
      <w:r w:rsidR="007F2F45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736825" w:rsidRPr="00AC50CB">
        <w:rPr>
          <w:rFonts w:ascii="Times New Roman" w:hAnsi="Times New Roman" w:cs="Times New Roman"/>
          <w:sz w:val="36"/>
          <w:szCs w:val="36"/>
        </w:rPr>
        <w:t xml:space="preserve"> А вопросы</w:t>
      </w:r>
      <w:r w:rsidR="00C01D6D" w:rsidRPr="00AC50CB">
        <w:rPr>
          <w:rFonts w:ascii="Times New Roman" w:hAnsi="Times New Roman" w:cs="Times New Roman"/>
          <w:sz w:val="36"/>
          <w:szCs w:val="36"/>
        </w:rPr>
        <w:t>,</w:t>
      </w:r>
      <w:r w:rsidR="00736825" w:rsidRPr="00AC50CB">
        <w:rPr>
          <w:rFonts w:ascii="Times New Roman" w:hAnsi="Times New Roman" w:cs="Times New Roman"/>
          <w:sz w:val="36"/>
          <w:szCs w:val="36"/>
        </w:rPr>
        <w:t xml:space="preserve"> которые лоббируются Палатой касаются и врачебного сообщества и всех жителей нашей страны.</w:t>
      </w:r>
    </w:p>
    <w:p w14:paraId="165DF92F" w14:textId="78FE63A6" w:rsidR="00736825" w:rsidRPr="00AC50CB" w:rsidRDefault="00736825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Это стратегические для страны вопросы:</w:t>
      </w:r>
    </w:p>
    <w:p w14:paraId="2FF12FA4" w14:textId="5C7A39C2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Организация и обеспечение совершенствования врачам профессиональных знаний и навыков</w:t>
      </w:r>
    </w:p>
    <w:p w14:paraId="5806A79C" w14:textId="1B32395C" w:rsidR="00736825" w:rsidRPr="00AC50CB" w:rsidRDefault="00736825" w:rsidP="000A18E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14:paraId="7C15BE98" w14:textId="3B376F64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lastRenderedPageBreak/>
        <w:t>Разработка и утверждение клинических рекомендаций</w:t>
      </w:r>
    </w:p>
    <w:p w14:paraId="58B91742" w14:textId="7531A747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Организация и проведение процедуры допуска к специальности(аккредитация)</w:t>
      </w:r>
    </w:p>
    <w:p w14:paraId="0CEB487B" w14:textId="2402A426" w:rsidR="00736825" w:rsidRPr="00AC50CB" w:rsidRDefault="000A18E8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Вопросы с</w:t>
      </w:r>
      <w:r w:rsidR="00736825" w:rsidRPr="00AC50CB">
        <w:rPr>
          <w:rFonts w:ascii="Times New Roman" w:hAnsi="Times New Roman" w:cs="Times New Roman"/>
          <w:sz w:val="36"/>
          <w:szCs w:val="36"/>
        </w:rPr>
        <w:t>траховани</w:t>
      </w:r>
      <w:r>
        <w:rPr>
          <w:rFonts w:ascii="Times New Roman" w:hAnsi="Times New Roman" w:cs="Times New Roman"/>
          <w:sz w:val="36"/>
          <w:szCs w:val="36"/>
        </w:rPr>
        <w:t>я</w:t>
      </w:r>
    </w:p>
    <w:p w14:paraId="5B25D5A2" w14:textId="6B44C978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Досудебное урегулирование споров, включая проведение независимой медицинской экспертизы</w:t>
      </w:r>
    </w:p>
    <w:p w14:paraId="48F20045" w14:textId="2DB5F9DC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Разработка и утверждение профессиональных стандартов и образовательных стандартов, которыми занимается совет по профессиональным квалификациям в здравоохранении НМП</w:t>
      </w:r>
    </w:p>
    <w:p w14:paraId="393F43FD" w14:textId="5BB562A3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Вопросы ведения саморегулирования медицинских работников</w:t>
      </w:r>
    </w:p>
    <w:p w14:paraId="239AB140" w14:textId="39585E6A" w:rsidR="00736825" w:rsidRPr="00AC50CB" w:rsidRDefault="00736825" w:rsidP="004A0C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Юридические  вопросы и многое другое</w:t>
      </w:r>
      <w:r w:rsidR="00F62EC3" w:rsidRPr="00AC50CB">
        <w:rPr>
          <w:rFonts w:ascii="Times New Roman" w:hAnsi="Times New Roman" w:cs="Times New Roman"/>
          <w:sz w:val="36"/>
          <w:szCs w:val="36"/>
        </w:rPr>
        <w:t>..</w:t>
      </w:r>
    </w:p>
    <w:p w14:paraId="0E2AE9FE" w14:textId="3C411410" w:rsidR="00F62EC3" w:rsidRPr="00AC50CB" w:rsidRDefault="00F62EC3" w:rsidP="00F62EC3">
      <w:pPr>
        <w:pStyle w:val="a4"/>
        <w:ind w:left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C50CB">
        <w:rPr>
          <w:rFonts w:ascii="Times New Roman" w:hAnsi="Times New Roman" w:cs="Times New Roman"/>
          <w:sz w:val="36"/>
          <w:szCs w:val="36"/>
        </w:rPr>
        <w:t>Ковид</w:t>
      </w:r>
      <w:proofErr w:type="spellEnd"/>
      <w:r w:rsidRPr="00AC50CB">
        <w:rPr>
          <w:rFonts w:ascii="Times New Roman" w:hAnsi="Times New Roman" w:cs="Times New Roman"/>
          <w:sz w:val="36"/>
          <w:szCs w:val="36"/>
        </w:rPr>
        <w:t xml:space="preserve"> внес большие изменения по вза</w:t>
      </w:r>
      <w:r w:rsidR="003A3421" w:rsidRPr="00AC50CB">
        <w:rPr>
          <w:rFonts w:ascii="Times New Roman" w:hAnsi="Times New Roman" w:cs="Times New Roman"/>
          <w:sz w:val="36"/>
          <w:szCs w:val="36"/>
        </w:rPr>
        <w:t>и</w:t>
      </w:r>
      <w:r w:rsidRPr="00AC50CB">
        <w:rPr>
          <w:rFonts w:ascii="Times New Roman" w:hAnsi="Times New Roman" w:cs="Times New Roman"/>
          <w:sz w:val="36"/>
          <w:szCs w:val="36"/>
        </w:rPr>
        <w:t>модействию НМП с реги</w:t>
      </w:r>
      <w:r w:rsidR="003A3421" w:rsidRPr="00AC50CB">
        <w:rPr>
          <w:rFonts w:ascii="Times New Roman" w:hAnsi="Times New Roman" w:cs="Times New Roman"/>
          <w:sz w:val="36"/>
          <w:szCs w:val="36"/>
        </w:rPr>
        <w:t>о</w:t>
      </w:r>
      <w:r w:rsidRPr="00AC50CB">
        <w:rPr>
          <w:rFonts w:ascii="Times New Roman" w:hAnsi="Times New Roman" w:cs="Times New Roman"/>
          <w:sz w:val="36"/>
          <w:szCs w:val="36"/>
        </w:rPr>
        <w:t>нальными сообществами стран</w:t>
      </w:r>
      <w:r w:rsidR="003A3421" w:rsidRPr="00AC50CB">
        <w:rPr>
          <w:rFonts w:ascii="Times New Roman" w:hAnsi="Times New Roman" w:cs="Times New Roman"/>
          <w:sz w:val="36"/>
          <w:szCs w:val="36"/>
        </w:rPr>
        <w:t xml:space="preserve">. Еженедельно по четвергам Л М Рошаль проводит расширенное заседание совет НМП  со всеми территориальными сообществами и </w:t>
      </w:r>
      <w:r w:rsidR="006E5F83" w:rsidRPr="00AC50CB">
        <w:rPr>
          <w:rFonts w:ascii="Times New Roman" w:hAnsi="Times New Roman" w:cs="Times New Roman"/>
          <w:sz w:val="36"/>
          <w:szCs w:val="36"/>
        </w:rPr>
        <w:t>специализированными</w:t>
      </w:r>
      <w:r w:rsidR="003A3421" w:rsidRPr="00AC50CB">
        <w:rPr>
          <w:rFonts w:ascii="Times New Roman" w:hAnsi="Times New Roman" w:cs="Times New Roman"/>
          <w:sz w:val="36"/>
          <w:szCs w:val="36"/>
        </w:rPr>
        <w:t xml:space="preserve"> сообществами. Еженедельно заслушиваются отчеты руководителей</w:t>
      </w:r>
      <w:r w:rsidR="00F44F0C" w:rsidRPr="00AC50CB">
        <w:rPr>
          <w:rFonts w:ascii="Times New Roman" w:hAnsi="Times New Roman" w:cs="Times New Roman"/>
          <w:sz w:val="36"/>
          <w:szCs w:val="36"/>
        </w:rPr>
        <w:t>. Обсуждаются текущие документы, проекты приказов и постановлений правительства.</w:t>
      </w:r>
    </w:p>
    <w:p w14:paraId="41E45720" w14:textId="032D9C17" w:rsidR="00C01D6D" w:rsidRPr="00AC50CB" w:rsidRDefault="00736825" w:rsidP="004A0CBC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Деятельность АМР РТ осуществляется </w:t>
      </w:r>
      <w:r w:rsidR="00F44F0C" w:rsidRPr="00AC50CB">
        <w:rPr>
          <w:rFonts w:ascii="Times New Roman" w:hAnsi="Times New Roman" w:cs="Times New Roman"/>
          <w:sz w:val="36"/>
          <w:szCs w:val="36"/>
        </w:rPr>
        <w:t>при совместной работе с МЗ РТ и н</w:t>
      </w:r>
      <w:r w:rsidR="00C01D6D" w:rsidRPr="00AC50CB">
        <w:rPr>
          <w:rFonts w:ascii="Times New Roman" w:hAnsi="Times New Roman" w:cs="Times New Roman"/>
          <w:sz w:val="36"/>
          <w:szCs w:val="36"/>
        </w:rPr>
        <w:t>аправлена в первую очередь на оказание качественной и доступной медицинской помощи в Республике</w:t>
      </w:r>
      <w:r w:rsidR="004A0CBC" w:rsidRPr="00AC50CB">
        <w:rPr>
          <w:rFonts w:ascii="Times New Roman" w:hAnsi="Times New Roman" w:cs="Times New Roman"/>
          <w:sz w:val="36"/>
          <w:szCs w:val="36"/>
        </w:rPr>
        <w:t xml:space="preserve">. </w:t>
      </w:r>
      <w:r w:rsidR="00C01D6D" w:rsidRPr="00AC50CB">
        <w:rPr>
          <w:rFonts w:ascii="Times New Roman" w:hAnsi="Times New Roman" w:cs="Times New Roman"/>
          <w:sz w:val="36"/>
          <w:szCs w:val="36"/>
        </w:rPr>
        <w:t>У нас имеется договор о сотрудничестве с Министерством здравоохранения РТ</w:t>
      </w:r>
      <w:r w:rsidR="00C311CC" w:rsidRPr="00AC50CB">
        <w:rPr>
          <w:rFonts w:ascii="Times New Roman" w:hAnsi="Times New Roman" w:cs="Times New Roman"/>
          <w:sz w:val="36"/>
          <w:szCs w:val="36"/>
        </w:rPr>
        <w:t xml:space="preserve"> с 2015 года и все условия договора выполняются. Сейчас</w:t>
      </w:r>
      <w:r w:rsidR="00C01D6D" w:rsidRPr="00AC50CB">
        <w:rPr>
          <w:rFonts w:ascii="Times New Roman" w:hAnsi="Times New Roman" w:cs="Times New Roman"/>
          <w:sz w:val="36"/>
          <w:szCs w:val="36"/>
        </w:rPr>
        <w:t xml:space="preserve"> имеется необходимость его дополнить</w:t>
      </w:r>
      <w:r w:rsidR="00F44F0C" w:rsidRPr="00AC50CB">
        <w:rPr>
          <w:rFonts w:ascii="Times New Roman" w:hAnsi="Times New Roman" w:cs="Times New Roman"/>
          <w:sz w:val="36"/>
          <w:szCs w:val="36"/>
        </w:rPr>
        <w:t>.</w:t>
      </w:r>
      <w:r w:rsidR="00C01D6D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F44F0C" w:rsidRPr="00AC50CB">
        <w:rPr>
          <w:rFonts w:ascii="Times New Roman" w:hAnsi="Times New Roman" w:cs="Times New Roman"/>
          <w:sz w:val="36"/>
          <w:szCs w:val="36"/>
        </w:rPr>
        <w:t>В</w:t>
      </w:r>
      <w:r w:rsidR="00C01D6D" w:rsidRPr="00AC50CB">
        <w:rPr>
          <w:rFonts w:ascii="Times New Roman" w:hAnsi="Times New Roman" w:cs="Times New Roman"/>
          <w:sz w:val="36"/>
          <w:szCs w:val="36"/>
        </w:rPr>
        <w:t xml:space="preserve"> 2020 г. внесены изменения и в</w:t>
      </w:r>
      <w:r w:rsidR="00C311CC" w:rsidRPr="00AC50CB">
        <w:rPr>
          <w:rFonts w:ascii="Times New Roman" w:hAnsi="Times New Roman" w:cs="Times New Roman"/>
          <w:sz w:val="36"/>
          <w:szCs w:val="36"/>
        </w:rPr>
        <w:t xml:space="preserve"> договор между МЗ</w:t>
      </w:r>
      <w:r w:rsidR="00C01D6D" w:rsidRPr="00AC50CB">
        <w:rPr>
          <w:rFonts w:ascii="Times New Roman" w:hAnsi="Times New Roman" w:cs="Times New Roman"/>
          <w:sz w:val="36"/>
          <w:szCs w:val="36"/>
        </w:rPr>
        <w:t xml:space="preserve"> РФ</w:t>
      </w:r>
      <w:r w:rsidR="00C311CC" w:rsidRPr="00AC50CB">
        <w:rPr>
          <w:rFonts w:ascii="Times New Roman" w:hAnsi="Times New Roman" w:cs="Times New Roman"/>
          <w:sz w:val="36"/>
          <w:szCs w:val="36"/>
        </w:rPr>
        <w:t xml:space="preserve"> и НМП</w:t>
      </w:r>
      <w:r w:rsidR="00F44F0C" w:rsidRPr="00AC50CB">
        <w:rPr>
          <w:rFonts w:ascii="Times New Roman" w:hAnsi="Times New Roman" w:cs="Times New Roman"/>
          <w:sz w:val="36"/>
          <w:szCs w:val="36"/>
        </w:rPr>
        <w:t xml:space="preserve"> и нам надо включить </w:t>
      </w:r>
      <w:r w:rsidR="00C01D6D" w:rsidRPr="00AC50CB">
        <w:rPr>
          <w:rFonts w:ascii="Times New Roman" w:hAnsi="Times New Roman" w:cs="Times New Roman"/>
          <w:sz w:val="36"/>
          <w:szCs w:val="36"/>
        </w:rPr>
        <w:t xml:space="preserve">важные </w:t>
      </w:r>
      <w:r w:rsidR="003E3ADB" w:rsidRPr="00AC50CB">
        <w:rPr>
          <w:rFonts w:ascii="Times New Roman" w:hAnsi="Times New Roman" w:cs="Times New Roman"/>
          <w:sz w:val="36"/>
          <w:szCs w:val="36"/>
        </w:rPr>
        <w:t>вопросы по взаимодействию между органами  управления и медицинским сообществом</w:t>
      </w:r>
      <w:r w:rsidR="00C311CC" w:rsidRPr="00AC50CB">
        <w:rPr>
          <w:rFonts w:ascii="Times New Roman" w:hAnsi="Times New Roman" w:cs="Times New Roman"/>
          <w:sz w:val="36"/>
          <w:szCs w:val="36"/>
        </w:rPr>
        <w:t xml:space="preserve"> и</w:t>
      </w:r>
      <w:r w:rsidR="003E3ADB" w:rsidRPr="00AC50CB">
        <w:rPr>
          <w:rFonts w:ascii="Times New Roman" w:hAnsi="Times New Roman" w:cs="Times New Roman"/>
          <w:sz w:val="36"/>
          <w:szCs w:val="36"/>
        </w:rPr>
        <w:t xml:space="preserve"> создать рабочую группу – координационный совет, который осуществлял 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бы </w:t>
      </w:r>
      <w:r w:rsidR="00F44F0C" w:rsidRPr="00AC50CB">
        <w:rPr>
          <w:rFonts w:ascii="Times New Roman" w:hAnsi="Times New Roman" w:cs="Times New Roman"/>
          <w:sz w:val="36"/>
          <w:szCs w:val="36"/>
        </w:rPr>
        <w:t xml:space="preserve">совместную </w:t>
      </w:r>
      <w:r w:rsidR="003E3ADB" w:rsidRPr="00AC50CB">
        <w:rPr>
          <w:rFonts w:ascii="Times New Roman" w:hAnsi="Times New Roman" w:cs="Times New Roman"/>
          <w:sz w:val="36"/>
          <w:szCs w:val="36"/>
        </w:rPr>
        <w:t>текущую деятельность.</w:t>
      </w:r>
    </w:p>
    <w:p w14:paraId="093FB3B5" w14:textId="74199E20" w:rsidR="003E3ADB" w:rsidRPr="00AC50CB" w:rsidRDefault="003E3ADB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lastRenderedPageBreak/>
        <w:t>В 2016 году при АМР РТ был создан совет главных врачей и первые годы активно</w:t>
      </w:r>
      <w:r w:rsidR="00D16247" w:rsidRPr="00AC50CB">
        <w:rPr>
          <w:rFonts w:ascii="Times New Roman" w:hAnsi="Times New Roman" w:cs="Times New Roman"/>
          <w:sz w:val="36"/>
          <w:szCs w:val="36"/>
        </w:rPr>
        <w:t xml:space="preserve"> работал</w:t>
      </w:r>
      <w:r w:rsidR="00E3027E" w:rsidRPr="00AC50CB">
        <w:rPr>
          <w:rFonts w:ascii="Times New Roman" w:hAnsi="Times New Roman" w:cs="Times New Roman"/>
          <w:sz w:val="36"/>
          <w:szCs w:val="36"/>
        </w:rPr>
        <w:t xml:space="preserve">, обсуждая возникающие проблемные вопросы, они всегда проходили на </w:t>
      </w:r>
      <w:r w:rsidR="007C2A2D" w:rsidRPr="00AC50CB">
        <w:rPr>
          <w:rFonts w:ascii="Times New Roman" w:hAnsi="Times New Roman" w:cs="Times New Roman"/>
          <w:sz w:val="36"/>
          <w:szCs w:val="36"/>
        </w:rPr>
        <w:t>территориях</w:t>
      </w:r>
      <w:r w:rsidR="00E3027E" w:rsidRPr="00AC50CB">
        <w:rPr>
          <w:rFonts w:ascii="Times New Roman" w:hAnsi="Times New Roman" w:cs="Times New Roman"/>
          <w:sz w:val="36"/>
          <w:szCs w:val="36"/>
        </w:rPr>
        <w:t xml:space="preserve"> лечебных учреждениях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: </w:t>
      </w:r>
      <w:r w:rsidR="00E3027E" w:rsidRPr="00AC50CB">
        <w:rPr>
          <w:rFonts w:ascii="Times New Roman" w:hAnsi="Times New Roman" w:cs="Times New Roman"/>
          <w:sz w:val="36"/>
          <w:szCs w:val="36"/>
        </w:rPr>
        <w:t xml:space="preserve"> знакомились с передовыми учреждениями,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 перенимая их опыт, обсуждали проблемы</w:t>
      </w:r>
      <w:r w:rsidR="00E3027E" w:rsidRPr="00AC50CB">
        <w:rPr>
          <w:rFonts w:ascii="Times New Roman" w:hAnsi="Times New Roman" w:cs="Times New Roman"/>
          <w:sz w:val="36"/>
          <w:szCs w:val="36"/>
        </w:rPr>
        <w:t xml:space="preserve"> Эпидемия несколько нарушила столь необходимый раздел работы.</w:t>
      </w:r>
      <w:r w:rsidR="00F44F0C" w:rsidRPr="00AC50CB">
        <w:rPr>
          <w:rFonts w:ascii="Times New Roman" w:hAnsi="Times New Roman" w:cs="Times New Roman"/>
          <w:sz w:val="36"/>
          <w:szCs w:val="36"/>
        </w:rPr>
        <w:t xml:space="preserve"> Надо обновить </w:t>
      </w:r>
      <w:r w:rsidR="00F17B90" w:rsidRPr="00AC50CB">
        <w:rPr>
          <w:rFonts w:ascii="Times New Roman" w:hAnsi="Times New Roman" w:cs="Times New Roman"/>
          <w:sz w:val="36"/>
          <w:szCs w:val="36"/>
        </w:rPr>
        <w:t>состав совета и активизировать работу, необходимость</w:t>
      </w:r>
      <w:r w:rsidR="008640A2">
        <w:rPr>
          <w:rFonts w:ascii="Times New Roman" w:hAnsi="Times New Roman" w:cs="Times New Roman"/>
          <w:sz w:val="36"/>
          <w:szCs w:val="36"/>
        </w:rPr>
        <w:t xml:space="preserve"> в этом</w:t>
      </w:r>
      <w:r w:rsidR="00F17B90" w:rsidRPr="00AC50CB">
        <w:rPr>
          <w:rFonts w:ascii="Times New Roman" w:hAnsi="Times New Roman" w:cs="Times New Roman"/>
          <w:sz w:val="36"/>
          <w:szCs w:val="36"/>
        </w:rPr>
        <w:t xml:space="preserve"> есть</w:t>
      </w:r>
      <w:r w:rsidR="008545A1">
        <w:rPr>
          <w:rFonts w:ascii="Times New Roman" w:hAnsi="Times New Roman" w:cs="Times New Roman"/>
          <w:sz w:val="36"/>
          <w:szCs w:val="36"/>
        </w:rPr>
        <w:t>.</w:t>
      </w:r>
      <w:r w:rsidR="000C68C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7737E4" w14:textId="5DCAE407" w:rsidR="00D1749E" w:rsidRPr="00AC50CB" w:rsidRDefault="00D1749E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Заключен договор с казанским филиалом Всероссийского Университета Юстиции. В соответствии с планом совместной работы членом правления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Pr="00AC50CB">
        <w:rPr>
          <w:rFonts w:ascii="Times New Roman" w:hAnsi="Times New Roman" w:cs="Times New Roman"/>
          <w:sz w:val="36"/>
          <w:szCs w:val="36"/>
        </w:rPr>
        <w:t>АМР РТ</w:t>
      </w:r>
      <w:r w:rsidR="007C2A2D" w:rsidRPr="00AC50CB">
        <w:rPr>
          <w:rFonts w:ascii="Times New Roman" w:hAnsi="Times New Roman" w:cs="Times New Roman"/>
          <w:sz w:val="36"/>
          <w:szCs w:val="36"/>
        </w:rPr>
        <w:t xml:space="preserve"> Лилией </w:t>
      </w:r>
      <w:proofErr w:type="spellStart"/>
      <w:r w:rsidR="007C2A2D" w:rsidRPr="00AC50CB">
        <w:rPr>
          <w:rFonts w:ascii="Times New Roman" w:hAnsi="Times New Roman" w:cs="Times New Roman"/>
          <w:sz w:val="36"/>
          <w:szCs w:val="36"/>
        </w:rPr>
        <w:t>Якуповной</w:t>
      </w:r>
      <w:proofErr w:type="spellEnd"/>
      <w:r w:rsidR="007C2A2D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124F17" w:rsidRPr="00AC50CB">
        <w:rPr>
          <w:rFonts w:ascii="Times New Roman" w:hAnsi="Times New Roman" w:cs="Times New Roman"/>
          <w:sz w:val="36"/>
          <w:szCs w:val="36"/>
        </w:rPr>
        <w:t>Салиховой</w:t>
      </w:r>
      <w:r w:rsidRPr="00AC50CB">
        <w:rPr>
          <w:rFonts w:ascii="Times New Roman" w:hAnsi="Times New Roman" w:cs="Times New Roman"/>
          <w:sz w:val="36"/>
          <w:szCs w:val="36"/>
        </w:rPr>
        <w:t xml:space="preserve"> проводится  </w:t>
      </w:r>
      <w:r w:rsidR="00C57462">
        <w:rPr>
          <w:rFonts w:ascii="Times New Roman" w:hAnsi="Times New Roman" w:cs="Times New Roman"/>
          <w:sz w:val="36"/>
          <w:szCs w:val="36"/>
        </w:rPr>
        <w:t>лекции перед студентами</w:t>
      </w:r>
      <w:r w:rsidRPr="00AC50CB">
        <w:rPr>
          <w:rFonts w:ascii="Times New Roman" w:hAnsi="Times New Roman" w:cs="Times New Roman"/>
          <w:sz w:val="36"/>
          <w:szCs w:val="36"/>
        </w:rPr>
        <w:t xml:space="preserve"> по медицинскому прав</w:t>
      </w:r>
      <w:r w:rsidR="00F17B90" w:rsidRPr="00AC50CB">
        <w:rPr>
          <w:rFonts w:ascii="Times New Roman" w:hAnsi="Times New Roman" w:cs="Times New Roman"/>
          <w:sz w:val="36"/>
          <w:szCs w:val="36"/>
        </w:rPr>
        <w:t>у</w:t>
      </w:r>
      <w:r w:rsidR="0023539A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F17B90" w:rsidRPr="00AC50CB">
        <w:rPr>
          <w:rFonts w:ascii="Times New Roman" w:hAnsi="Times New Roman" w:cs="Times New Roman"/>
          <w:sz w:val="36"/>
          <w:szCs w:val="36"/>
        </w:rPr>
        <w:t>у</w:t>
      </w:r>
      <w:r w:rsidR="0023539A" w:rsidRPr="00AC50CB">
        <w:rPr>
          <w:rFonts w:ascii="Times New Roman" w:hAnsi="Times New Roman" w:cs="Times New Roman"/>
          <w:sz w:val="36"/>
          <w:szCs w:val="36"/>
        </w:rPr>
        <w:t>же в течении трех лет</w:t>
      </w:r>
      <w:r w:rsidRPr="00AC50C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D922377" w14:textId="1B5CF18C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С целью улучшения качества оказания медицинской помощи в республике все усилия  направлены на повышение квалификации медицинских работников. Возможность получить полноценное качественное образование в республике предоставляется в трех ВУЗах: КГМУ, КГМА, КФУ.</w:t>
      </w:r>
    </w:p>
    <w:p w14:paraId="67113488" w14:textId="3C6C0129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Казанский государственный медицинский университет готовит врачей    по 7 специальностям, ординаторов  переподготовку проводит по</w:t>
      </w:r>
      <w:r w:rsidR="0063510C">
        <w:rPr>
          <w:rFonts w:ascii="Times New Roman" w:hAnsi="Times New Roman" w:cs="Times New Roman"/>
          <w:sz w:val="36"/>
          <w:szCs w:val="36"/>
        </w:rPr>
        <w:t xml:space="preserve"> 82 </w:t>
      </w:r>
      <w:r w:rsidRPr="00AC50CB">
        <w:rPr>
          <w:rFonts w:ascii="Times New Roman" w:hAnsi="Times New Roman" w:cs="Times New Roman"/>
          <w:sz w:val="36"/>
          <w:szCs w:val="36"/>
        </w:rPr>
        <w:t xml:space="preserve">специальностям. </w:t>
      </w:r>
    </w:p>
    <w:p w14:paraId="1A1939B3" w14:textId="77777777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Казанская государственная медицинская академия готовит специалистов после первичной переподготовки по 32 специальностям и по 38 специальностям ординаторов. </w:t>
      </w:r>
    </w:p>
    <w:p w14:paraId="54C737E8" w14:textId="0A22C501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Казанский Федеральный университет - «Институт фундаментальной медицины и биологии» готовит врачей по специальностям: лечебное дело, стоматология, медицинская биофизика, биохимия, медицинская кибернетика; в 2021 году впервые состо</w:t>
      </w:r>
      <w:r w:rsidR="0023539A" w:rsidRPr="00AC50CB">
        <w:rPr>
          <w:rFonts w:ascii="Times New Roman" w:hAnsi="Times New Roman" w:cs="Times New Roman"/>
          <w:sz w:val="36"/>
          <w:szCs w:val="36"/>
        </w:rPr>
        <w:t>ял</w:t>
      </w:r>
      <w:r w:rsidRPr="00AC50CB">
        <w:rPr>
          <w:rFonts w:ascii="Times New Roman" w:hAnsi="Times New Roman" w:cs="Times New Roman"/>
          <w:sz w:val="36"/>
          <w:szCs w:val="36"/>
        </w:rPr>
        <w:t>ся выпуск ординаторов по 23 специальностям.</w:t>
      </w:r>
    </w:p>
    <w:p w14:paraId="09FCD7DA" w14:textId="432E044D" w:rsidR="00736825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Во всех ВУЗах врачам предоставляется возможность участвовать в семинарах, конференциях, с учетом требований непрерывного медицинского образования с </w:t>
      </w:r>
      <w:r w:rsidRPr="00AC50CB">
        <w:rPr>
          <w:rFonts w:ascii="Times New Roman" w:hAnsi="Times New Roman" w:cs="Times New Roman"/>
          <w:sz w:val="36"/>
          <w:szCs w:val="36"/>
        </w:rPr>
        <w:lastRenderedPageBreak/>
        <w:t>бальными кредитами. При участии АМР РТ организ</w:t>
      </w:r>
      <w:r w:rsidR="008640A2">
        <w:rPr>
          <w:rFonts w:ascii="Times New Roman" w:hAnsi="Times New Roman" w:cs="Times New Roman"/>
          <w:sz w:val="36"/>
          <w:szCs w:val="36"/>
        </w:rPr>
        <w:t>уются</w:t>
      </w:r>
      <w:r w:rsidRPr="00AC50CB">
        <w:rPr>
          <w:rFonts w:ascii="Times New Roman" w:hAnsi="Times New Roman" w:cs="Times New Roman"/>
          <w:sz w:val="36"/>
          <w:szCs w:val="36"/>
        </w:rPr>
        <w:t xml:space="preserve"> выездные образовательные циклы в районах республики.</w:t>
      </w:r>
    </w:p>
    <w:p w14:paraId="4744C392" w14:textId="72BF0A39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Но до сих пор приходится агитировать по вступлению в НМО , о необходимости получения баллов, чтобы подготовиться к периодической аккредитации. И до сих пор поступают звонки: баллы не заработали, учебы не было, что делать? Чаще всего такие звонки поступают от врачей , работающих в частных структурах. Ответ один: надо учиться. Медицинские ВУЗы идут навстречу, до сих пор есть циклы 144 часа и приказ</w:t>
      </w:r>
      <w:r w:rsidR="00DC7C26" w:rsidRPr="00AC50CB">
        <w:rPr>
          <w:rFonts w:ascii="Times New Roman" w:hAnsi="Times New Roman" w:cs="Times New Roman"/>
          <w:sz w:val="36"/>
          <w:szCs w:val="36"/>
        </w:rPr>
        <w:t xml:space="preserve"> от </w:t>
      </w:r>
      <w:r w:rsidRPr="00AC50CB">
        <w:rPr>
          <w:rFonts w:ascii="Times New Roman" w:hAnsi="Times New Roman" w:cs="Times New Roman"/>
          <w:sz w:val="36"/>
          <w:szCs w:val="36"/>
        </w:rPr>
        <w:t>9 июля 2021 г. № 746н « О внесении изменений в особенности проведения аккредитации специалистов в 2021 году « дает право врачу пройти периодическую аккредитацию после прохождения учебы в 144 часа.</w:t>
      </w:r>
    </w:p>
    <w:p w14:paraId="7E2B4459" w14:textId="44017EB7" w:rsidR="00D16247" w:rsidRPr="00AC50CB" w:rsidRDefault="00D16247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Сегодня </w:t>
      </w:r>
      <w:r w:rsidR="00724EAA" w:rsidRPr="00AC50CB">
        <w:rPr>
          <w:rFonts w:ascii="Times New Roman" w:hAnsi="Times New Roman" w:cs="Times New Roman"/>
          <w:sz w:val="36"/>
          <w:szCs w:val="36"/>
        </w:rPr>
        <w:t>недостаточно</w:t>
      </w:r>
      <w:r w:rsidRPr="00AC50CB">
        <w:rPr>
          <w:rFonts w:ascii="Times New Roman" w:hAnsi="Times New Roman" w:cs="Times New Roman"/>
          <w:sz w:val="36"/>
          <w:szCs w:val="36"/>
        </w:rPr>
        <w:t xml:space="preserve"> получить диплом</w:t>
      </w:r>
      <w:r w:rsidR="00724EAA" w:rsidRPr="00AC50CB">
        <w:rPr>
          <w:rFonts w:ascii="Times New Roman" w:hAnsi="Times New Roman" w:cs="Times New Roman"/>
          <w:sz w:val="36"/>
          <w:szCs w:val="36"/>
        </w:rPr>
        <w:t xml:space="preserve"> или получить дополнительное образование – необходимо получить допуск к работе по своей специальности</w:t>
      </w:r>
      <w:r w:rsidR="00592D75" w:rsidRPr="00AC50CB">
        <w:rPr>
          <w:rFonts w:ascii="Times New Roman" w:hAnsi="Times New Roman" w:cs="Times New Roman"/>
          <w:sz w:val="36"/>
          <w:szCs w:val="36"/>
        </w:rPr>
        <w:t xml:space="preserve"> и права допустить работать по специальности дано профессиональному сообществу</w:t>
      </w:r>
    </w:p>
    <w:p w14:paraId="27BEE637" w14:textId="552A68EC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Уже </w:t>
      </w:r>
      <w:r w:rsidR="00F17B90" w:rsidRPr="00AC50CB">
        <w:rPr>
          <w:rFonts w:ascii="Times New Roman" w:hAnsi="Times New Roman" w:cs="Times New Roman"/>
          <w:sz w:val="36"/>
          <w:szCs w:val="36"/>
        </w:rPr>
        <w:t>пятый</w:t>
      </w:r>
      <w:r w:rsidRPr="00AC50CB">
        <w:rPr>
          <w:rFonts w:ascii="Times New Roman" w:hAnsi="Times New Roman" w:cs="Times New Roman"/>
          <w:sz w:val="36"/>
          <w:szCs w:val="36"/>
        </w:rPr>
        <w:t xml:space="preserve"> год АМР совместно с медицинскими ВУЗами  республики проводит первичную и первичную специализированную аккредит</w:t>
      </w:r>
      <w:r w:rsidR="00DC7C26" w:rsidRPr="00AC50CB">
        <w:rPr>
          <w:rFonts w:ascii="Times New Roman" w:hAnsi="Times New Roman" w:cs="Times New Roman"/>
          <w:sz w:val="36"/>
          <w:szCs w:val="36"/>
        </w:rPr>
        <w:t>а</w:t>
      </w:r>
      <w:r w:rsidRPr="00AC50CB">
        <w:rPr>
          <w:rFonts w:ascii="Times New Roman" w:hAnsi="Times New Roman" w:cs="Times New Roman"/>
          <w:sz w:val="36"/>
          <w:szCs w:val="36"/>
        </w:rPr>
        <w:t>цию.</w:t>
      </w:r>
    </w:p>
    <w:p w14:paraId="44B2FCCB" w14:textId="0D34293B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 2016-2018 г. мы осуществляли только первичную аккредитацию, с 2019 г начали проводить и первичную специализированную. Причем из года в год количество аккредитуемых увеличивается, увеличивается и состав Аккредитационной комиссии.</w:t>
      </w:r>
    </w:p>
    <w:p w14:paraId="4F2EA70A" w14:textId="0B35FF72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 2020 г. были организованы 11 Аккредитационных подкомиссий для первичной аккредитации и 62 АПК для специализированной аккредитации. Всего было задействовано 480 врачей.</w:t>
      </w:r>
    </w:p>
    <w:p w14:paraId="31957508" w14:textId="60837537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 2021 г. организовано всего 82 АПК , в составе аккредитационной комиссии 5</w:t>
      </w:r>
      <w:r w:rsidR="00124F17" w:rsidRPr="00AC50CB">
        <w:rPr>
          <w:rFonts w:ascii="Times New Roman" w:hAnsi="Times New Roman" w:cs="Times New Roman"/>
          <w:sz w:val="36"/>
          <w:szCs w:val="36"/>
        </w:rPr>
        <w:t>2</w:t>
      </w:r>
      <w:r w:rsidRPr="00AC50CB">
        <w:rPr>
          <w:rFonts w:ascii="Times New Roman" w:hAnsi="Times New Roman" w:cs="Times New Roman"/>
          <w:sz w:val="36"/>
          <w:szCs w:val="36"/>
        </w:rPr>
        <w:t>0 врачей – членов АМР РТ и профессиональных сообществ по специальностям.</w:t>
      </w:r>
      <w:r w:rsidR="00DC7C26" w:rsidRPr="00AC50CB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245641B" w14:textId="2E1282BE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И я хочу сказать большое спасибо главным специалистам МЗ РТ руководителям специализированных </w:t>
      </w:r>
      <w:r w:rsidRPr="00AC50CB">
        <w:rPr>
          <w:rFonts w:ascii="Times New Roman" w:hAnsi="Times New Roman" w:cs="Times New Roman"/>
          <w:sz w:val="36"/>
          <w:szCs w:val="36"/>
        </w:rPr>
        <w:lastRenderedPageBreak/>
        <w:t>сообществ, которые помогали в формировании аккредитационных подкомиссий.</w:t>
      </w:r>
    </w:p>
    <w:p w14:paraId="172E88F8" w14:textId="16402AA6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И слова благодарности</w:t>
      </w:r>
      <w:r w:rsidR="00592D75" w:rsidRPr="00AC50CB">
        <w:rPr>
          <w:rFonts w:ascii="Times New Roman" w:hAnsi="Times New Roman" w:cs="Times New Roman"/>
          <w:sz w:val="36"/>
          <w:szCs w:val="36"/>
        </w:rPr>
        <w:t xml:space="preserve"> всем  членам аккредитационной комиссии  особенно председателям и секретарям АПК</w:t>
      </w:r>
      <w:r w:rsidR="004C351D" w:rsidRPr="00AC50CB">
        <w:rPr>
          <w:rFonts w:ascii="Times New Roman" w:hAnsi="Times New Roman" w:cs="Times New Roman"/>
          <w:sz w:val="36"/>
          <w:szCs w:val="36"/>
        </w:rPr>
        <w:t xml:space="preserve"> у которых самая большая нагрузка</w:t>
      </w:r>
      <w:r w:rsidR="00592D75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4C351D" w:rsidRPr="00AC50CB">
        <w:rPr>
          <w:rFonts w:ascii="Times New Roman" w:hAnsi="Times New Roman" w:cs="Times New Roman"/>
          <w:sz w:val="36"/>
          <w:szCs w:val="36"/>
        </w:rPr>
        <w:t xml:space="preserve">и </w:t>
      </w:r>
      <w:r w:rsidRPr="00AC50CB">
        <w:rPr>
          <w:rFonts w:ascii="Times New Roman" w:hAnsi="Times New Roman" w:cs="Times New Roman"/>
          <w:sz w:val="36"/>
          <w:szCs w:val="36"/>
        </w:rPr>
        <w:t>главным врачам учреждений, которые с пониманием в столь сложных условиях в связи с высокой заболеваемостью</w:t>
      </w:r>
      <w:r w:rsidR="00124F17"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4F17" w:rsidRPr="00AC50CB">
        <w:rPr>
          <w:rFonts w:ascii="Times New Roman" w:hAnsi="Times New Roman" w:cs="Times New Roman"/>
          <w:sz w:val="36"/>
          <w:szCs w:val="36"/>
        </w:rPr>
        <w:t>ковид</w:t>
      </w:r>
      <w:proofErr w:type="spellEnd"/>
      <w:r w:rsidR="00124F17" w:rsidRPr="00AC50CB">
        <w:rPr>
          <w:rFonts w:ascii="Times New Roman" w:hAnsi="Times New Roman" w:cs="Times New Roman"/>
          <w:sz w:val="36"/>
          <w:szCs w:val="36"/>
        </w:rPr>
        <w:t xml:space="preserve"> 19</w:t>
      </w:r>
      <w:r w:rsidRPr="00AC50CB">
        <w:rPr>
          <w:rFonts w:ascii="Times New Roman" w:hAnsi="Times New Roman" w:cs="Times New Roman"/>
          <w:sz w:val="36"/>
          <w:szCs w:val="36"/>
        </w:rPr>
        <w:t>, направляли врачей для проведения аккредитации. И мы ее провели и в 2020 и в 2021 г. закончили первичную аккредитацию</w:t>
      </w:r>
      <w:r w:rsidR="00DF4078">
        <w:rPr>
          <w:rFonts w:ascii="Times New Roman" w:hAnsi="Times New Roman" w:cs="Times New Roman"/>
          <w:sz w:val="36"/>
          <w:szCs w:val="36"/>
        </w:rPr>
        <w:t>.</w:t>
      </w:r>
    </w:p>
    <w:p w14:paraId="16205F11" w14:textId="072BFB73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Но надо сказать, что результаты не радуют:</w:t>
      </w:r>
    </w:p>
    <w:p w14:paraId="3D5A12CA" w14:textId="7C6EFFFE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В 2020 г. не сдали первичную аккредитацию из </w:t>
      </w:r>
      <w:r w:rsidR="00D43A6F">
        <w:rPr>
          <w:rFonts w:ascii="Times New Roman" w:hAnsi="Times New Roman" w:cs="Times New Roman"/>
          <w:sz w:val="36"/>
          <w:szCs w:val="36"/>
        </w:rPr>
        <w:t>728</w:t>
      </w:r>
      <w:r w:rsidRPr="00AC50CB">
        <w:rPr>
          <w:rFonts w:ascii="Times New Roman" w:hAnsi="Times New Roman" w:cs="Times New Roman"/>
          <w:sz w:val="36"/>
          <w:szCs w:val="36"/>
        </w:rPr>
        <w:t xml:space="preserve"> допущенных </w:t>
      </w:r>
      <w:r w:rsidR="00D43A6F">
        <w:rPr>
          <w:rFonts w:ascii="Times New Roman" w:hAnsi="Times New Roman" w:cs="Times New Roman"/>
          <w:sz w:val="36"/>
          <w:szCs w:val="36"/>
        </w:rPr>
        <w:t>9</w:t>
      </w:r>
      <w:r w:rsidRPr="00AC50CB">
        <w:rPr>
          <w:rFonts w:ascii="Times New Roman" w:hAnsi="Times New Roman" w:cs="Times New Roman"/>
          <w:sz w:val="36"/>
          <w:szCs w:val="36"/>
        </w:rPr>
        <w:t xml:space="preserve">6 человек. После ординатуры и профессиональной переподготовки не допущены к работе 60 врачей из общего количества аккредитуемых </w:t>
      </w:r>
      <w:r w:rsidR="00D43A6F">
        <w:rPr>
          <w:rFonts w:ascii="Times New Roman" w:hAnsi="Times New Roman" w:cs="Times New Roman"/>
          <w:sz w:val="36"/>
          <w:szCs w:val="36"/>
        </w:rPr>
        <w:t>1542</w:t>
      </w:r>
      <w:r w:rsidRPr="00AC50CB">
        <w:rPr>
          <w:rFonts w:ascii="Times New Roman" w:hAnsi="Times New Roman" w:cs="Times New Roman"/>
          <w:sz w:val="36"/>
          <w:szCs w:val="36"/>
        </w:rPr>
        <w:t>человек.</w:t>
      </w:r>
    </w:p>
    <w:p w14:paraId="255203AF" w14:textId="7C683A6A" w:rsidR="00724EAA" w:rsidRPr="00AC50CB" w:rsidRDefault="00724EAA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В 2021 г. из </w:t>
      </w:r>
      <w:r w:rsidR="00CB71D6" w:rsidRPr="00AC50CB">
        <w:rPr>
          <w:rFonts w:ascii="Times New Roman" w:hAnsi="Times New Roman" w:cs="Times New Roman"/>
          <w:sz w:val="36"/>
          <w:szCs w:val="36"/>
        </w:rPr>
        <w:t xml:space="preserve">770 </w:t>
      </w:r>
      <w:r w:rsidRPr="00AC50CB">
        <w:rPr>
          <w:rFonts w:ascii="Times New Roman" w:hAnsi="Times New Roman" w:cs="Times New Roman"/>
          <w:sz w:val="36"/>
          <w:szCs w:val="36"/>
        </w:rPr>
        <w:t>допущенных к аккредитации выпускников</w:t>
      </w:r>
      <w:r w:rsidR="00CB71D6" w:rsidRPr="00AC50CB">
        <w:rPr>
          <w:rFonts w:ascii="Times New Roman" w:hAnsi="Times New Roman" w:cs="Times New Roman"/>
          <w:sz w:val="36"/>
          <w:szCs w:val="36"/>
        </w:rPr>
        <w:t xml:space="preserve"> прошли 745 – 25 не сдали. С сентября 2021 г. </w:t>
      </w:r>
      <w:r w:rsidR="003B0472" w:rsidRPr="00AC50CB">
        <w:rPr>
          <w:rFonts w:ascii="Times New Roman" w:hAnsi="Times New Roman" w:cs="Times New Roman"/>
          <w:sz w:val="36"/>
          <w:szCs w:val="36"/>
        </w:rPr>
        <w:t>На площадках трёх ВУЗов проходит</w:t>
      </w:r>
      <w:r w:rsidR="00CB71D6" w:rsidRPr="00AC50CB">
        <w:rPr>
          <w:rFonts w:ascii="Times New Roman" w:hAnsi="Times New Roman" w:cs="Times New Roman"/>
          <w:sz w:val="36"/>
          <w:szCs w:val="36"/>
        </w:rPr>
        <w:t xml:space="preserve"> специализированная аккредитация для ординаторов</w:t>
      </w:r>
      <w:r w:rsidR="003B0472" w:rsidRPr="00AC50CB">
        <w:rPr>
          <w:rFonts w:ascii="Times New Roman" w:hAnsi="Times New Roman" w:cs="Times New Roman"/>
          <w:sz w:val="36"/>
          <w:szCs w:val="36"/>
        </w:rPr>
        <w:t xml:space="preserve"> уже есть не сдавшие.</w:t>
      </w:r>
      <w:r w:rsidR="00DC7C26" w:rsidRPr="00AC50C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C3351D" w14:textId="6EC7802D" w:rsidR="006E5F83" w:rsidRPr="00AC50CB" w:rsidRDefault="006E5F83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Беспокойство вызывает и уровень знаний врачей и это показывает аккредитация: врачи прошедшие ординатуру и ПП не могут получить допуск к работе так как не могут сдать аккредитацию</w:t>
      </w:r>
      <w:r w:rsidR="00587444" w:rsidRPr="00AC50CB">
        <w:rPr>
          <w:rFonts w:ascii="Times New Roman" w:hAnsi="Times New Roman" w:cs="Times New Roman"/>
          <w:sz w:val="36"/>
          <w:szCs w:val="36"/>
        </w:rPr>
        <w:t xml:space="preserve">, даже на третьем этапе – решение </w:t>
      </w:r>
      <w:proofErr w:type="spellStart"/>
      <w:r w:rsidR="00587444" w:rsidRPr="00AC50CB">
        <w:rPr>
          <w:rFonts w:ascii="Times New Roman" w:hAnsi="Times New Roman" w:cs="Times New Roman"/>
          <w:sz w:val="36"/>
          <w:szCs w:val="36"/>
        </w:rPr>
        <w:t>симуля</w:t>
      </w:r>
      <w:r w:rsidR="00BD5A20" w:rsidRPr="00AC50CB">
        <w:rPr>
          <w:rFonts w:ascii="Times New Roman" w:hAnsi="Times New Roman" w:cs="Times New Roman"/>
          <w:sz w:val="36"/>
          <w:szCs w:val="36"/>
        </w:rPr>
        <w:t>ционных</w:t>
      </w:r>
      <w:proofErr w:type="spellEnd"/>
      <w:r w:rsidR="00BD5A20" w:rsidRPr="00AC50CB">
        <w:rPr>
          <w:rFonts w:ascii="Times New Roman" w:hAnsi="Times New Roman" w:cs="Times New Roman"/>
          <w:sz w:val="36"/>
          <w:szCs w:val="36"/>
        </w:rPr>
        <w:t xml:space="preserve"> задач, хотя для врача это ежедневная работа с пациентом.</w:t>
      </w:r>
      <w:r w:rsidRPr="00AC50CB">
        <w:rPr>
          <w:rFonts w:ascii="Times New Roman" w:hAnsi="Times New Roman" w:cs="Times New Roman"/>
          <w:sz w:val="36"/>
          <w:szCs w:val="36"/>
        </w:rPr>
        <w:t xml:space="preserve"> Медицинским ВУЗам необходимо обратить внимание на подготовку врачей и к аккредитации и главное к работе.  А Вам главные врачи, направляя на первичную переподготовку возрастных врачей надо думать, сможет ли врач освоить новую специальность и сдать аккредитацию.</w:t>
      </w:r>
    </w:p>
    <w:p w14:paraId="16E53395" w14:textId="4E8BD7E5" w:rsidR="00CB71D6" w:rsidRPr="00AC50CB" w:rsidRDefault="00BD5A20" w:rsidP="0009677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Сегодня нет главнее проблемы, чем кадровая!</w:t>
      </w:r>
    </w:p>
    <w:p w14:paraId="2FF99365" w14:textId="24D3D98F" w:rsidR="00096778" w:rsidRPr="00AC50CB" w:rsidRDefault="00096778" w:rsidP="0009677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Проблема с кадрами до сих пор стоит остро несмотря на то, что руководством республики делается много для закрепления  и привлечения врачей.</w:t>
      </w:r>
    </w:p>
    <w:p w14:paraId="1D66CDBD" w14:textId="1302D58F" w:rsidR="00CB71D6" w:rsidRPr="00AC50CB" w:rsidRDefault="00CB71D6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И если обеспеченность кадрами в нашей республике значительно лучше, чем в других регионах, </w:t>
      </w:r>
      <w:r w:rsidR="00BD5A20" w:rsidRPr="00AC50CB">
        <w:rPr>
          <w:rFonts w:ascii="Times New Roman" w:hAnsi="Times New Roman" w:cs="Times New Roman"/>
          <w:sz w:val="36"/>
          <w:szCs w:val="36"/>
        </w:rPr>
        <w:t xml:space="preserve">то </w:t>
      </w:r>
      <w:r w:rsidRPr="00AC50CB">
        <w:rPr>
          <w:rFonts w:ascii="Times New Roman" w:hAnsi="Times New Roman" w:cs="Times New Roman"/>
          <w:sz w:val="36"/>
          <w:szCs w:val="36"/>
        </w:rPr>
        <w:lastRenderedPageBreak/>
        <w:t>укомплектованность снижается особенно в первичном звене и районах.</w:t>
      </w:r>
    </w:p>
    <w:p w14:paraId="226FEA34" w14:textId="130CB746" w:rsidR="004739E4" w:rsidRPr="00AC50CB" w:rsidRDefault="00BE2092" w:rsidP="0009677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bookmarkStart w:id="1" w:name="_Hlk80283853"/>
      <w:r w:rsidRPr="00AC50CB">
        <w:rPr>
          <w:rFonts w:ascii="Times New Roman" w:hAnsi="Times New Roman" w:cs="Times New Roman"/>
          <w:sz w:val="36"/>
          <w:szCs w:val="36"/>
        </w:rPr>
        <w:t xml:space="preserve">         </w:t>
      </w:r>
      <w:bookmarkEnd w:id="1"/>
      <w:r w:rsidR="00CB71D6" w:rsidRPr="00AC50CB">
        <w:rPr>
          <w:rFonts w:ascii="Times New Roman" w:hAnsi="Times New Roman" w:cs="Times New Roman"/>
          <w:sz w:val="36"/>
          <w:szCs w:val="36"/>
        </w:rPr>
        <w:t>У нас много внебюджетных медицинских организаций и отток идет в платные центры. Сейчас врачи уходят не на высокие заработные платы, они уходят от высокой интенсивности труда</w:t>
      </w:r>
      <w:r w:rsidR="00124F17" w:rsidRPr="00AC50CB">
        <w:rPr>
          <w:rFonts w:ascii="Times New Roman" w:hAnsi="Times New Roman" w:cs="Times New Roman"/>
          <w:sz w:val="36"/>
          <w:szCs w:val="36"/>
        </w:rPr>
        <w:t xml:space="preserve"> в государственный учреждениях</w:t>
      </w:r>
      <w:r w:rsidR="00CB71D6" w:rsidRPr="00AC50CB">
        <w:rPr>
          <w:rFonts w:ascii="Times New Roman" w:hAnsi="Times New Roman" w:cs="Times New Roman"/>
          <w:sz w:val="36"/>
          <w:szCs w:val="36"/>
        </w:rPr>
        <w:t xml:space="preserve"> особенно в первичном звене, ведь зачастую врачам приходится работать за двоих. По большинству специальностей коэффициент совместительства выше 1,5-1,8.</w:t>
      </w:r>
    </w:p>
    <w:p w14:paraId="004216AB" w14:textId="78028384" w:rsidR="00DF4078" w:rsidRDefault="00BE2092" w:rsidP="0009677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      НЕ легко сегодня работать врачом</w:t>
      </w:r>
      <w:r w:rsidR="00E337BA" w:rsidRPr="00AC50CB">
        <w:rPr>
          <w:rFonts w:ascii="Times New Roman" w:hAnsi="Times New Roman" w:cs="Times New Roman"/>
          <w:sz w:val="36"/>
          <w:szCs w:val="36"/>
        </w:rPr>
        <w:t>, но береж</w:t>
      </w:r>
      <w:r w:rsidR="0007121D" w:rsidRPr="00AC50CB">
        <w:rPr>
          <w:rFonts w:ascii="Times New Roman" w:hAnsi="Times New Roman" w:cs="Times New Roman"/>
          <w:sz w:val="36"/>
          <w:szCs w:val="36"/>
        </w:rPr>
        <w:t>ё</w:t>
      </w:r>
      <w:r w:rsidR="00E337BA" w:rsidRPr="00AC50CB">
        <w:rPr>
          <w:rFonts w:ascii="Times New Roman" w:hAnsi="Times New Roman" w:cs="Times New Roman"/>
          <w:sz w:val="36"/>
          <w:szCs w:val="36"/>
        </w:rPr>
        <w:t>м ли мы врачей, разговариваем ли</w:t>
      </w:r>
      <w:r w:rsidR="00736002">
        <w:rPr>
          <w:rFonts w:ascii="Times New Roman" w:hAnsi="Times New Roman" w:cs="Times New Roman"/>
          <w:sz w:val="36"/>
          <w:szCs w:val="36"/>
        </w:rPr>
        <w:t xml:space="preserve"> и </w:t>
      </w:r>
      <w:r w:rsidR="00E337BA" w:rsidRPr="00AC50CB">
        <w:rPr>
          <w:rFonts w:ascii="Times New Roman" w:hAnsi="Times New Roman" w:cs="Times New Roman"/>
          <w:sz w:val="36"/>
          <w:szCs w:val="36"/>
        </w:rPr>
        <w:t xml:space="preserve"> при увольнении, создаем ли в коллективе обстановку доброжелательности, понимания, Обращаюсь к вам руководители. Многие главные врачи разговаривают на повышенных тонах используя не </w:t>
      </w:r>
      <w:r w:rsidR="00CA2933">
        <w:rPr>
          <w:rFonts w:ascii="Times New Roman" w:hAnsi="Times New Roman" w:cs="Times New Roman"/>
          <w:sz w:val="36"/>
          <w:szCs w:val="36"/>
        </w:rPr>
        <w:t>информативную</w:t>
      </w:r>
      <w:r w:rsidR="00E337BA" w:rsidRPr="00AC50CB">
        <w:rPr>
          <w:rFonts w:ascii="Times New Roman" w:hAnsi="Times New Roman" w:cs="Times New Roman"/>
          <w:sz w:val="36"/>
          <w:szCs w:val="36"/>
        </w:rPr>
        <w:t xml:space="preserve"> лексику, сидят в кабинетах оборудованн</w:t>
      </w:r>
      <w:r w:rsidR="00620F6C" w:rsidRPr="00AC50CB">
        <w:rPr>
          <w:rFonts w:ascii="Times New Roman" w:hAnsi="Times New Roman" w:cs="Times New Roman"/>
          <w:sz w:val="36"/>
          <w:szCs w:val="36"/>
        </w:rPr>
        <w:t>ы</w:t>
      </w:r>
      <w:r w:rsidR="00E337BA" w:rsidRPr="00AC50CB">
        <w:rPr>
          <w:rFonts w:ascii="Times New Roman" w:hAnsi="Times New Roman" w:cs="Times New Roman"/>
          <w:sz w:val="36"/>
          <w:szCs w:val="36"/>
        </w:rPr>
        <w:t>х сигнализацией</w:t>
      </w:r>
      <w:r w:rsidR="00620F6C" w:rsidRPr="00AC50CB">
        <w:rPr>
          <w:rFonts w:ascii="Times New Roman" w:hAnsi="Times New Roman" w:cs="Times New Roman"/>
          <w:sz w:val="36"/>
          <w:szCs w:val="36"/>
        </w:rPr>
        <w:t xml:space="preserve"> и поистине недоступны для общения</w:t>
      </w:r>
      <w:r w:rsidR="00BD5A20" w:rsidRPr="00AC50CB">
        <w:rPr>
          <w:rFonts w:ascii="Times New Roman" w:hAnsi="Times New Roman" w:cs="Times New Roman"/>
          <w:sz w:val="36"/>
          <w:szCs w:val="36"/>
        </w:rPr>
        <w:t xml:space="preserve"> ни </w:t>
      </w:r>
      <w:r w:rsidR="00620F6C" w:rsidRPr="00AC50CB">
        <w:rPr>
          <w:rFonts w:ascii="Times New Roman" w:hAnsi="Times New Roman" w:cs="Times New Roman"/>
          <w:sz w:val="36"/>
          <w:szCs w:val="36"/>
        </w:rPr>
        <w:t xml:space="preserve"> с врачами ни с пациентами Безусловно не все, но таковые есть. Что такое главный врач это руководител</w:t>
      </w:r>
      <w:r w:rsidR="00CA2933">
        <w:rPr>
          <w:rFonts w:ascii="Times New Roman" w:hAnsi="Times New Roman" w:cs="Times New Roman"/>
          <w:sz w:val="36"/>
          <w:szCs w:val="36"/>
        </w:rPr>
        <w:t>ь</w:t>
      </w:r>
      <w:r w:rsidR="00620F6C" w:rsidRPr="00AC50CB">
        <w:rPr>
          <w:rFonts w:ascii="Times New Roman" w:hAnsi="Times New Roman" w:cs="Times New Roman"/>
          <w:sz w:val="36"/>
          <w:szCs w:val="36"/>
        </w:rPr>
        <w:t xml:space="preserve"> это квалифицированный врач, это воспитатель, это пример</w:t>
      </w:r>
      <w:r w:rsidR="00934D85" w:rsidRPr="00AC50CB">
        <w:rPr>
          <w:rFonts w:ascii="Times New Roman" w:hAnsi="Times New Roman" w:cs="Times New Roman"/>
          <w:sz w:val="36"/>
          <w:szCs w:val="36"/>
        </w:rPr>
        <w:t xml:space="preserve"> отношения к работе к врачебной деятельности. </w:t>
      </w:r>
      <w:r w:rsidR="00736002">
        <w:rPr>
          <w:rFonts w:ascii="Times New Roman" w:hAnsi="Times New Roman" w:cs="Times New Roman"/>
          <w:sz w:val="36"/>
          <w:szCs w:val="36"/>
        </w:rPr>
        <w:t>«</w:t>
      </w:r>
      <w:r w:rsidR="00934D85" w:rsidRPr="00AC50CB">
        <w:rPr>
          <w:rFonts w:ascii="Times New Roman" w:hAnsi="Times New Roman" w:cs="Times New Roman"/>
          <w:sz w:val="36"/>
          <w:szCs w:val="36"/>
        </w:rPr>
        <w:t xml:space="preserve">Проявления высокомерия, пренебрежительного отношения или унизительного  обращения </w:t>
      </w:r>
      <w:r w:rsidR="00FE042D" w:rsidRPr="00AC50CB">
        <w:rPr>
          <w:rFonts w:ascii="Times New Roman" w:hAnsi="Times New Roman" w:cs="Times New Roman"/>
          <w:sz w:val="36"/>
          <w:szCs w:val="36"/>
        </w:rPr>
        <w:t>с врачами или пациентами недопустимо!</w:t>
      </w:r>
      <w:r w:rsidR="00736002">
        <w:rPr>
          <w:rFonts w:ascii="Times New Roman" w:hAnsi="Times New Roman" w:cs="Times New Roman"/>
          <w:sz w:val="36"/>
          <w:szCs w:val="36"/>
        </w:rPr>
        <w:t>»</w:t>
      </w:r>
      <w:r w:rsidR="00FE042D" w:rsidRPr="00AC50CB">
        <w:rPr>
          <w:rFonts w:ascii="Times New Roman" w:hAnsi="Times New Roman" w:cs="Times New Roman"/>
          <w:sz w:val="36"/>
          <w:szCs w:val="36"/>
        </w:rPr>
        <w:t xml:space="preserve">  Так написано в этическом кодексе врача принятым сообществом медицинских работников в 201</w:t>
      </w:r>
      <w:r w:rsidR="00DF4078">
        <w:rPr>
          <w:rFonts w:ascii="Times New Roman" w:hAnsi="Times New Roman" w:cs="Times New Roman"/>
          <w:sz w:val="36"/>
          <w:szCs w:val="36"/>
        </w:rPr>
        <w:t>4</w:t>
      </w:r>
      <w:r w:rsidR="00FE042D" w:rsidRPr="00AC50CB">
        <w:rPr>
          <w:rFonts w:ascii="Times New Roman" w:hAnsi="Times New Roman" w:cs="Times New Roman"/>
          <w:sz w:val="36"/>
          <w:szCs w:val="36"/>
        </w:rPr>
        <w:t xml:space="preserve"> году. Похоже мы о нем забыли и правильно нам напомнил на коллегии министр. Считаю, что в  каждом коллективе надо вновь проработать</w:t>
      </w:r>
      <w:r w:rsidR="00843750" w:rsidRPr="00AC50CB">
        <w:rPr>
          <w:rFonts w:ascii="Times New Roman" w:hAnsi="Times New Roman" w:cs="Times New Roman"/>
          <w:sz w:val="36"/>
          <w:szCs w:val="36"/>
        </w:rPr>
        <w:t xml:space="preserve"> этический кодекс</w:t>
      </w:r>
      <w:r w:rsidR="00FE042D" w:rsidRPr="00AC50CB">
        <w:rPr>
          <w:rFonts w:ascii="Times New Roman" w:hAnsi="Times New Roman" w:cs="Times New Roman"/>
          <w:sz w:val="36"/>
          <w:szCs w:val="36"/>
        </w:rPr>
        <w:t xml:space="preserve">, оформить в виде стенда на видном месте, </w:t>
      </w:r>
      <w:r w:rsidR="00BD5A20" w:rsidRPr="00AC50CB">
        <w:rPr>
          <w:rFonts w:ascii="Times New Roman" w:hAnsi="Times New Roman" w:cs="Times New Roman"/>
          <w:sz w:val="36"/>
          <w:szCs w:val="36"/>
        </w:rPr>
        <w:t xml:space="preserve">а </w:t>
      </w:r>
      <w:r w:rsidR="00FE042D" w:rsidRPr="00AC50CB">
        <w:rPr>
          <w:rFonts w:ascii="Times New Roman" w:hAnsi="Times New Roman" w:cs="Times New Roman"/>
          <w:sz w:val="36"/>
          <w:szCs w:val="36"/>
        </w:rPr>
        <w:t>каждого сотрудника поступающего на работу знакомить</w:t>
      </w:r>
      <w:r w:rsidR="00CA2933">
        <w:rPr>
          <w:rFonts w:ascii="Times New Roman" w:hAnsi="Times New Roman" w:cs="Times New Roman"/>
          <w:sz w:val="36"/>
          <w:szCs w:val="36"/>
        </w:rPr>
        <w:t xml:space="preserve"> также</w:t>
      </w:r>
      <w:r w:rsidR="00FE042D" w:rsidRPr="00AC50CB">
        <w:rPr>
          <w:rFonts w:ascii="Times New Roman" w:hAnsi="Times New Roman" w:cs="Times New Roman"/>
          <w:sz w:val="36"/>
          <w:szCs w:val="36"/>
        </w:rPr>
        <w:t xml:space="preserve"> как</w:t>
      </w:r>
      <w:r w:rsidR="00C54541" w:rsidRPr="00AC50CB">
        <w:rPr>
          <w:rFonts w:ascii="Times New Roman" w:hAnsi="Times New Roman" w:cs="Times New Roman"/>
          <w:sz w:val="36"/>
          <w:szCs w:val="36"/>
        </w:rPr>
        <w:t xml:space="preserve"> с  правилом внутреннего</w:t>
      </w:r>
      <w:r w:rsidR="00843750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C54541" w:rsidRPr="00AC50CB">
        <w:rPr>
          <w:rFonts w:ascii="Times New Roman" w:hAnsi="Times New Roman" w:cs="Times New Roman"/>
          <w:sz w:val="36"/>
          <w:szCs w:val="36"/>
        </w:rPr>
        <w:t>распорядка</w:t>
      </w:r>
      <w:r w:rsidR="00843750" w:rsidRPr="00AC50CB">
        <w:rPr>
          <w:rFonts w:ascii="Times New Roman" w:hAnsi="Times New Roman" w:cs="Times New Roman"/>
          <w:sz w:val="36"/>
          <w:szCs w:val="36"/>
        </w:rPr>
        <w:t>.</w:t>
      </w:r>
    </w:p>
    <w:p w14:paraId="1D4D2E01" w14:textId="43166F42" w:rsidR="00BE2092" w:rsidRPr="00AC50CB" w:rsidRDefault="00843750" w:rsidP="0009677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В столь сложное для медицинских работников время</w:t>
      </w:r>
      <w:r w:rsidR="006E1DA7" w:rsidRPr="00AC50CB">
        <w:rPr>
          <w:rFonts w:ascii="Times New Roman" w:hAnsi="Times New Roman" w:cs="Times New Roman"/>
          <w:sz w:val="36"/>
          <w:szCs w:val="36"/>
        </w:rPr>
        <w:t xml:space="preserve">  </w:t>
      </w:r>
      <w:r w:rsidRPr="00AC50CB">
        <w:rPr>
          <w:rFonts w:ascii="Times New Roman" w:hAnsi="Times New Roman" w:cs="Times New Roman"/>
          <w:sz w:val="36"/>
          <w:szCs w:val="36"/>
        </w:rPr>
        <w:t>м</w:t>
      </w:r>
      <w:r w:rsidR="0007121D" w:rsidRPr="00AC50CB">
        <w:rPr>
          <w:rFonts w:ascii="Times New Roman" w:hAnsi="Times New Roman" w:cs="Times New Roman"/>
          <w:sz w:val="36"/>
          <w:szCs w:val="36"/>
        </w:rPr>
        <w:t>ы  должны</w:t>
      </w:r>
      <w:r w:rsidR="00736002">
        <w:rPr>
          <w:rFonts w:ascii="Times New Roman" w:hAnsi="Times New Roman" w:cs="Times New Roman"/>
          <w:sz w:val="36"/>
          <w:szCs w:val="36"/>
        </w:rPr>
        <w:t xml:space="preserve"> уметь и должны</w:t>
      </w:r>
      <w:r w:rsidR="0007121D" w:rsidRPr="00AC50CB">
        <w:rPr>
          <w:rFonts w:ascii="Times New Roman" w:hAnsi="Times New Roman" w:cs="Times New Roman"/>
          <w:sz w:val="36"/>
          <w:szCs w:val="36"/>
        </w:rPr>
        <w:t xml:space="preserve"> защитить врача.   </w:t>
      </w:r>
    </w:p>
    <w:p w14:paraId="4B362869" w14:textId="544B327A" w:rsidR="00E50B36" w:rsidRPr="00AC50CB" w:rsidRDefault="00F21977" w:rsidP="0009677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DC6E37" w:rsidRPr="00AC50CB">
        <w:rPr>
          <w:rFonts w:ascii="Times New Roman" w:hAnsi="Times New Roman" w:cs="Times New Roman"/>
          <w:sz w:val="36"/>
          <w:szCs w:val="36"/>
        </w:rPr>
        <w:t>НО и учить</w:t>
      </w:r>
      <w:r w:rsidR="008E5547" w:rsidRPr="00AC50CB">
        <w:rPr>
          <w:rFonts w:ascii="Times New Roman" w:hAnsi="Times New Roman" w:cs="Times New Roman"/>
          <w:sz w:val="36"/>
          <w:szCs w:val="36"/>
        </w:rPr>
        <w:t xml:space="preserve"> в</w:t>
      </w:r>
      <w:r w:rsidR="00DC6E37" w:rsidRPr="00AC50CB">
        <w:rPr>
          <w:rFonts w:ascii="Times New Roman" w:hAnsi="Times New Roman" w:cs="Times New Roman"/>
          <w:sz w:val="36"/>
          <w:szCs w:val="36"/>
        </w:rPr>
        <w:t>рачей!</w:t>
      </w:r>
      <w:r w:rsidR="00E50B36" w:rsidRPr="00AC50CB">
        <w:rPr>
          <w:rFonts w:ascii="Times New Roman" w:hAnsi="Times New Roman" w:cs="Times New Roman"/>
          <w:sz w:val="36"/>
          <w:szCs w:val="36"/>
        </w:rPr>
        <w:t xml:space="preserve">  Не</w:t>
      </w:r>
      <w:r w:rsidR="00DF4078">
        <w:rPr>
          <w:rFonts w:ascii="Times New Roman" w:hAnsi="Times New Roman" w:cs="Times New Roman"/>
          <w:sz w:val="36"/>
          <w:szCs w:val="36"/>
        </w:rPr>
        <w:t xml:space="preserve"> </w:t>
      </w:r>
      <w:r w:rsidR="00E50B36" w:rsidRPr="00AC50CB">
        <w:rPr>
          <w:rFonts w:ascii="Times New Roman" w:hAnsi="Times New Roman" w:cs="Times New Roman"/>
          <w:sz w:val="36"/>
          <w:szCs w:val="36"/>
        </w:rPr>
        <w:t>забывать о движении наставничества</w:t>
      </w:r>
      <w:r w:rsidR="00893D8C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E50B36" w:rsidRPr="00AC50CB">
        <w:rPr>
          <w:rFonts w:ascii="Times New Roman" w:hAnsi="Times New Roman" w:cs="Times New Roman"/>
          <w:sz w:val="36"/>
          <w:szCs w:val="36"/>
        </w:rPr>
        <w:t>это единственная возможность подготовить  выпускников к практической работе.</w:t>
      </w:r>
      <w:r w:rsidR="00893D8C" w:rsidRPr="00AC50C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477E46" w14:textId="2D5A74C9" w:rsidR="0007121D" w:rsidRPr="00AC50CB" w:rsidRDefault="00893D8C" w:rsidP="00096778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У нас значительно обновился состав главных врачей и смена будет</w:t>
      </w:r>
      <w:r w:rsidR="00E50B36" w:rsidRPr="00AC50CB">
        <w:rPr>
          <w:rFonts w:ascii="Times New Roman" w:hAnsi="Times New Roman" w:cs="Times New Roman"/>
          <w:sz w:val="36"/>
          <w:szCs w:val="36"/>
        </w:rPr>
        <w:t>,</w:t>
      </w:r>
      <w:r w:rsidRPr="00AC50CB">
        <w:rPr>
          <w:rFonts w:ascii="Times New Roman" w:hAnsi="Times New Roman" w:cs="Times New Roman"/>
          <w:sz w:val="36"/>
          <w:szCs w:val="36"/>
        </w:rPr>
        <w:t xml:space="preserve"> это процесс естественный, поэтому предлагаю организовать школу </w:t>
      </w:r>
      <w:r w:rsidR="00843750" w:rsidRPr="00AC50CB">
        <w:rPr>
          <w:rFonts w:ascii="Times New Roman" w:hAnsi="Times New Roman" w:cs="Times New Roman"/>
          <w:sz w:val="36"/>
          <w:szCs w:val="36"/>
        </w:rPr>
        <w:t xml:space="preserve">начинающего </w:t>
      </w:r>
      <w:r w:rsidRPr="00AC50CB">
        <w:rPr>
          <w:rFonts w:ascii="Times New Roman" w:hAnsi="Times New Roman" w:cs="Times New Roman"/>
          <w:sz w:val="36"/>
          <w:szCs w:val="36"/>
        </w:rPr>
        <w:t xml:space="preserve">  главн</w:t>
      </w:r>
      <w:r w:rsidR="00843750" w:rsidRPr="00AC50CB">
        <w:rPr>
          <w:rFonts w:ascii="Times New Roman" w:hAnsi="Times New Roman" w:cs="Times New Roman"/>
          <w:sz w:val="36"/>
          <w:szCs w:val="36"/>
        </w:rPr>
        <w:t xml:space="preserve">ого </w:t>
      </w:r>
      <w:r w:rsidRPr="00AC50CB">
        <w:rPr>
          <w:rFonts w:ascii="Times New Roman" w:hAnsi="Times New Roman" w:cs="Times New Roman"/>
          <w:sz w:val="36"/>
          <w:szCs w:val="36"/>
        </w:rPr>
        <w:t xml:space="preserve"> врач</w:t>
      </w:r>
      <w:r w:rsidR="00843750" w:rsidRPr="00AC50CB">
        <w:rPr>
          <w:rFonts w:ascii="Times New Roman" w:hAnsi="Times New Roman" w:cs="Times New Roman"/>
          <w:sz w:val="36"/>
          <w:szCs w:val="36"/>
        </w:rPr>
        <w:t xml:space="preserve">а </w:t>
      </w:r>
      <w:r w:rsidRPr="00AC50CB">
        <w:rPr>
          <w:rFonts w:ascii="Times New Roman" w:hAnsi="Times New Roman" w:cs="Times New Roman"/>
          <w:sz w:val="36"/>
          <w:szCs w:val="36"/>
        </w:rPr>
        <w:t xml:space="preserve"> при правлении АМР, </w:t>
      </w:r>
      <w:r w:rsidR="00736002">
        <w:rPr>
          <w:rFonts w:ascii="Times New Roman" w:hAnsi="Times New Roman" w:cs="Times New Roman"/>
          <w:sz w:val="36"/>
          <w:szCs w:val="36"/>
        </w:rPr>
        <w:t xml:space="preserve">Члены </w:t>
      </w:r>
      <w:r w:rsidR="00E50B36" w:rsidRPr="00AC50CB">
        <w:rPr>
          <w:rFonts w:ascii="Times New Roman" w:hAnsi="Times New Roman" w:cs="Times New Roman"/>
          <w:sz w:val="36"/>
          <w:szCs w:val="36"/>
        </w:rPr>
        <w:t xml:space="preserve"> правления</w:t>
      </w:r>
      <w:r w:rsidRPr="00AC50CB">
        <w:rPr>
          <w:rFonts w:ascii="Times New Roman" w:hAnsi="Times New Roman" w:cs="Times New Roman"/>
          <w:sz w:val="36"/>
          <w:szCs w:val="36"/>
        </w:rPr>
        <w:t xml:space="preserve"> в состоянии совместно с советом главных врачей </w:t>
      </w:r>
      <w:r w:rsidR="00247CDB">
        <w:rPr>
          <w:rFonts w:ascii="Times New Roman" w:hAnsi="Times New Roman" w:cs="Times New Roman"/>
          <w:sz w:val="36"/>
          <w:szCs w:val="36"/>
        </w:rPr>
        <w:t xml:space="preserve">оказать содействие в подготовке  вновь назначенных врачей и </w:t>
      </w:r>
      <w:r w:rsidRPr="00AC50CB">
        <w:rPr>
          <w:rFonts w:ascii="Times New Roman" w:hAnsi="Times New Roman" w:cs="Times New Roman"/>
          <w:sz w:val="36"/>
          <w:szCs w:val="36"/>
        </w:rPr>
        <w:t xml:space="preserve"> передать </w:t>
      </w:r>
      <w:r w:rsidR="00E50B36" w:rsidRPr="00AC50CB">
        <w:rPr>
          <w:rFonts w:ascii="Times New Roman" w:hAnsi="Times New Roman" w:cs="Times New Roman"/>
          <w:sz w:val="36"/>
          <w:szCs w:val="36"/>
        </w:rPr>
        <w:t xml:space="preserve">имеющейся </w:t>
      </w:r>
      <w:r w:rsidRPr="00AC50CB">
        <w:rPr>
          <w:rFonts w:ascii="Times New Roman" w:hAnsi="Times New Roman" w:cs="Times New Roman"/>
          <w:sz w:val="36"/>
          <w:szCs w:val="36"/>
        </w:rPr>
        <w:t>опыт</w:t>
      </w:r>
      <w:r w:rsidR="00247CDB">
        <w:rPr>
          <w:rFonts w:ascii="Times New Roman" w:hAnsi="Times New Roman" w:cs="Times New Roman"/>
          <w:sz w:val="36"/>
          <w:szCs w:val="36"/>
        </w:rPr>
        <w:t xml:space="preserve"> </w:t>
      </w:r>
      <w:r w:rsidRPr="00AC50CB">
        <w:rPr>
          <w:rFonts w:ascii="Times New Roman" w:hAnsi="Times New Roman" w:cs="Times New Roman"/>
          <w:sz w:val="36"/>
          <w:szCs w:val="36"/>
        </w:rPr>
        <w:t>.</w:t>
      </w:r>
    </w:p>
    <w:p w14:paraId="76AC9623" w14:textId="5C2285B8" w:rsidR="002E177B" w:rsidRPr="00AC50CB" w:rsidRDefault="00893D8C" w:rsidP="00E337BA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     До сих пор остается не решённая проблема: оплата руководителям и их заместителям, как и всем врачам</w:t>
      </w:r>
      <w:r w:rsidR="00DC417D" w:rsidRPr="00AC50CB">
        <w:rPr>
          <w:rFonts w:ascii="Times New Roman" w:hAnsi="Times New Roman" w:cs="Times New Roman"/>
          <w:sz w:val="36"/>
          <w:szCs w:val="36"/>
        </w:rPr>
        <w:t>, за стаж квалификационную категорию звания и награды. Это не логично</w:t>
      </w:r>
      <w:r w:rsidR="00E50B36" w:rsidRPr="00AC50CB">
        <w:rPr>
          <w:rFonts w:ascii="Times New Roman" w:hAnsi="Times New Roman" w:cs="Times New Roman"/>
          <w:sz w:val="36"/>
          <w:szCs w:val="36"/>
        </w:rPr>
        <w:t xml:space="preserve">, что </w:t>
      </w:r>
      <w:r w:rsidR="00DC417D" w:rsidRPr="00AC50CB">
        <w:rPr>
          <w:rFonts w:ascii="Times New Roman" w:hAnsi="Times New Roman" w:cs="Times New Roman"/>
          <w:sz w:val="36"/>
          <w:szCs w:val="36"/>
        </w:rPr>
        <w:t>квалифицированный руководитель и молодой начинающий получает одинаковую зарплату</w:t>
      </w:r>
      <w:r w:rsidR="00CE1398">
        <w:rPr>
          <w:rFonts w:ascii="Times New Roman" w:hAnsi="Times New Roman" w:cs="Times New Roman"/>
          <w:sz w:val="36"/>
          <w:szCs w:val="36"/>
        </w:rPr>
        <w:t xml:space="preserve">. </w:t>
      </w:r>
      <w:r w:rsidR="00DC417D" w:rsidRPr="00AC50CB">
        <w:rPr>
          <w:rFonts w:ascii="Times New Roman" w:hAnsi="Times New Roman" w:cs="Times New Roman"/>
          <w:sz w:val="36"/>
          <w:szCs w:val="36"/>
        </w:rPr>
        <w:t xml:space="preserve">Надо решить и вновь обращаюсь к Вам Марат </w:t>
      </w:r>
      <w:proofErr w:type="spellStart"/>
      <w:r w:rsidR="00DC417D" w:rsidRPr="00AC50CB">
        <w:rPr>
          <w:rFonts w:ascii="Times New Roman" w:hAnsi="Times New Roman" w:cs="Times New Roman"/>
          <w:sz w:val="36"/>
          <w:szCs w:val="36"/>
        </w:rPr>
        <w:t>Наильевич</w:t>
      </w:r>
      <w:proofErr w:type="spellEnd"/>
      <w:r w:rsidR="00DC417D" w:rsidRPr="00AC50CB">
        <w:rPr>
          <w:rFonts w:ascii="Times New Roman" w:hAnsi="Times New Roman" w:cs="Times New Roman"/>
          <w:sz w:val="36"/>
          <w:szCs w:val="36"/>
        </w:rPr>
        <w:t>.  Еще один вопрос требующий решения</w:t>
      </w:r>
      <w:r w:rsidR="00C42B22">
        <w:rPr>
          <w:rFonts w:ascii="Times New Roman" w:hAnsi="Times New Roman" w:cs="Times New Roman"/>
          <w:sz w:val="36"/>
          <w:szCs w:val="36"/>
        </w:rPr>
        <w:t xml:space="preserve">. </w:t>
      </w:r>
      <w:r w:rsidR="00DC417D" w:rsidRPr="00AC50CB">
        <w:rPr>
          <w:rFonts w:ascii="Times New Roman" w:hAnsi="Times New Roman" w:cs="Times New Roman"/>
          <w:sz w:val="36"/>
          <w:szCs w:val="36"/>
        </w:rPr>
        <w:t xml:space="preserve"> Для руководителей имеющих лечебную специальность надо разрешать работать по совместительству</w:t>
      </w:r>
      <w:r w:rsidR="004E46E4" w:rsidRPr="00AC50CB">
        <w:rPr>
          <w:rFonts w:ascii="Times New Roman" w:hAnsi="Times New Roman" w:cs="Times New Roman"/>
          <w:sz w:val="36"/>
          <w:szCs w:val="36"/>
        </w:rPr>
        <w:t>, если не будут совмещать не смо</w:t>
      </w:r>
      <w:r w:rsidR="00E50B36" w:rsidRPr="00AC50CB">
        <w:rPr>
          <w:rFonts w:ascii="Times New Roman" w:hAnsi="Times New Roman" w:cs="Times New Roman"/>
          <w:sz w:val="36"/>
          <w:szCs w:val="36"/>
        </w:rPr>
        <w:t xml:space="preserve">гут </w:t>
      </w:r>
      <w:r w:rsidR="004E46E4" w:rsidRPr="00AC50CB">
        <w:rPr>
          <w:rFonts w:ascii="Times New Roman" w:hAnsi="Times New Roman" w:cs="Times New Roman"/>
          <w:sz w:val="36"/>
          <w:szCs w:val="36"/>
        </w:rPr>
        <w:t xml:space="preserve">  пройти аккредитацию по своей лечебной специальности</w:t>
      </w:r>
      <w:r w:rsidR="002E177B" w:rsidRPr="00AC50CB">
        <w:rPr>
          <w:rFonts w:ascii="Times New Roman" w:hAnsi="Times New Roman" w:cs="Times New Roman"/>
          <w:sz w:val="36"/>
          <w:szCs w:val="36"/>
        </w:rPr>
        <w:t>, а</w:t>
      </w:r>
      <w:r w:rsidR="004E46E4" w:rsidRPr="00AC50CB">
        <w:rPr>
          <w:rFonts w:ascii="Times New Roman" w:hAnsi="Times New Roman" w:cs="Times New Roman"/>
          <w:sz w:val="36"/>
          <w:szCs w:val="36"/>
        </w:rPr>
        <w:t xml:space="preserve"> в итоге лиш</w:t>
      </w:r>
      <w:r w:rsidR="002E177B" w:rsidRPr="00AC50CB">
        <w:rPr>
          <w:rFonts w:ascii="Times New Roman" w:hAnsi="Times New Roman" w:cs="Times New Roman"/>
          <w:sz w:val="36"/>
          <w:szCs w:val="36"/>
        </w:rPr>
        <w:t>а</w:t>
      </w:r>
      <w:r w:rsidR="004E46E4" w:rsidRPr="00AC50CB">
        <w:rPr>
          <w:rFonts w:ascii="Times New Roman" w:hAnsi="Times New Roman" w:cs="Times New Roman"/>
          <w:sz w:val="36"/>
          <w:szCs w:val="36"/>
        </w:rPr>
        <w:t xml:space="preserve">ться </w:t>
      </w:r>
      <w:r w:rsidR="002E177B" w:rsidRPr="00AC50CB">
        <w:rPr>
          <w:rFonts w:ascii="Times New Roman" w:hAnsi="Times New Roman" w:cs="Times New Roman"/>
          <w:sz w:val="36"/>
          <w:szCs w:val="36"/>
        </w:rPr>
        <w:t>её</w:t>
      </w:r>
      <w:r w:rsidR="006E5F83" w:rsidRPr="00AC50CB">
        <w:rPr>
          <w:rFonts w:ascii="Times New Roman" w:hAnsi="Times New Roman" w:cs="Times New Roman"/>
          <w:sz w:val="36"/>
          <w:szCs w:val="36"/>
        </w:rPr>
        <w:t>.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24A6A8" w14:textId="4A500044" w:rsidR="009D532D" w:rsidRPr="00AC50CB" w:rsidRDefault="002E177B" w:rsidP="00E337BA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       Статистика как факт отношения к нам врачам!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         </w:t>
      </w:r>
    </w:p>
    <w:p w14:paraId="0172D41F" w14:textId="10C7F533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Из года в год количество обращений в суды увеличивается. С 2012 года 240 обращений,  уголовных дел возбуждено  97 на общую сумму исковых заявлений 366 300 000 рублей.</w:t>
      </w:r>
    </w:p>
    <w:p w14:paraId="2D40662E" w14:textId="77777777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Присуждено компенсаций для выплаты 62 420 000 руб. ( 17%)</w:t>
      </w:r>
    </w:p>
    <w:p w14:paraId="1A9CC00A" w14:textId="77777777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 xml:space="preserve">Урегулировано споров до суда 69 ( 27- по гражданским , 42 – по уголовным делам). Время сейчас таково, что их меньше не станет. </w:t>
      </w:r>
    </w:p>
    <w:p w14:paraId="0A800FFF" w14:textId="77777777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И есть только 2 выхода:</w:t>
      </w:r>
    </w:p>
    <w:p w14:paraId="6DF268FC" w14:textId="77777777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1.  Решение в досудебном порядке</w:t>
      </w:r>
    </w:p>
    <w:p w14:paraId="07B28EB6" w14:textId="77777777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2.Страхование профессиональной ответственности врачей, чем мы и занимаемся с 2016 года.</w:t>
      </w:r>
    </w:p>
    <w:p w14:paraId="6819A16C" w14:textId="1D61F922" w:rsidR="00A00B58" w:rsidRPr="00A00B58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lastRenderedPageBreak/>
        <w:t xml:space="preserve"> В 2016 году АМР РТ одна из первых заключила договор страхования ответственности врача с СК «ИНГОССТРАХ». В 2019 году АМР РТ и СК Ингосстрах выработали новый, более удобный вариант договора профессиональной ответственности врача с выдачей индивидуального полиса страхования для 2500 застрахованных врачей, у которых высок риск при оказании медицинской помощи — врачи хирурги всех специальностей, анестезиологи-реаниматологи, акушер-гинекологи, травматологи-ортопеды, неонатологи. Оплата за страхования составляла 1800 рублей, что обеспечивало выплату в сумме 800 тыс. рублей. Оплата за страхование прошла  за счет общих взносов</w:t>
      </w:r>
      <w:r w:rsidR="00DB423F">
        <w:rPr>
          <w:rFonts w:ascii="Times New Roman" w:hAnsi="Times New Roman" w:cs="Times New Roman"/>
          <w:sz w:val="36"/>
          <w:szCs w:val="36"/>
        </w:rPr>
        <w:t xml:space="preserve"> и спонсорской помощи,</w:t>
      </w:r>
      <w:r w:rsidRPr="00A00B58">
        <w:rPr>
          <w:rFonts w:ascii="Times New Roman" w:hAnsi="Times New Roman" w:cs="Times New Roman"/>
          <w:sz w:val="36"/>
          <w:szCs w:val="36"/>
        </w:rPr>
        <w:t xml:space="preserve"> за страхование собрали 542. 300 тыс. руб., а требовалось 4800т руб</w:t>
      </w:r>
      <w:r w:rsidR="00DB423F">
        <w:rPr>
          <w:rFonts w:ascii="Times New Roman" w:hAnsi="Times New Roman" w:cs="Times New Roman"/>
          <w:sz w:val="36"/>
          <w:szCs w:val="36"/>
        </w:rPr>
        <w:t>.</w:t>
      </w:r>
    </w:p>
    <w:p w14:paraId="2B854820" w14:textId="3A52AD1D" w:rsidR="0068236E" w:rsidRPr="00AC50CB" w:rsidRDefault="00A00B58" w:rsidP="00A00B58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0B58">
        <w:rPr>
          <w:rFonts w:ascii="Times New Roman" w:hAnsi="Times New Roman" w:cs="Times New Roman"/>
          <w:sz w:val="36"/>
          <w:szCs w:val="36"/>
        </w:rPr>
        <w:t>В 2020 году договор страхования пролонгирован. Сумма выплат увеличена до 1 млн рублей при оплате взноса врачом в 900 руб.  Правлением АМР было принято решение об оплате 900 рублей за счёт средств АМР.  Страхование в 2021 году проводится независимо от специальности, по добровольному решению каждого врача, члена АМР РТ. В 2020 г. пожелали застраховаться менее 1800 врачей, даже при условии 50% оплаты страхового взноса. Но опять же средства до сего дня не поступили полностью., всего чуть более 1 млн руб. Фельдшера скорой помощи отказались от страхований. Хотя и сейчас идет уголовный процесс случая по скорой помощи в Казани.</w:t>
      </w:r>
    </w:p>
    <w:p w14:paraId="3D580CD2" w14:textId="4620C422" w:rsidR="008A08EC" w:rsidRPr="00AC50CB" w:rsidRDefault="004739E4" w:rsidP="006E5F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 </w:t>
      </w:r>
      <w:r w:rsidR="004A0CBC" w:rsidRPr="00AC50CB">
        <w:rPr>
          <w:rFonts w:ascii="Times New Roman" w:hAnsi="Times New Roman" w:cs="Times New Roman"/>
          <w:sz w:val="36"/>
          <w:szCs w:val="36"/>
        </w:rPr>
        <w:t xml:space="preserve"> Более подробно по этому вопросу расскажет юрист.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Я с благодарностью обращаюсь к нашему юристу </w:t>
      </w:r>
      <w:proofErr w:type="spellStart"/>
      <w:r w:rsidR="00DC6E37" w:rsidRPr="00AC50CB">
        <w:rPr>
          <w:rFonts w:ascii="Times New Roman" w:hAnsi="Times New Roman" w:cs="Times New Roman"/>
          <w:sz w:val="36"/>
          <w:szCs w:val="36"/>
        </w:rPr>
        <w:t>Ирек</w:t>
      </w:r>
      <w:proofErr w:type="spellEnd"/>
      <w:r w:rsidR="00DC6E37" w:rsidRPr="00AC5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6E37" w:rsidRPr="00AC50CB">
        <w:rPr>
          <w:rFonts w:ascii="Times New Roman" w:hAnsi="Times New Roman" w:cs="Times New Roman"/>
          <w:sz w:val="36"/>
          <w:szCs w:val="36"/>
        </w:rPr>
        <w:t>Мансуровичу</w:t>
      </w:r>
      <w:proofErr w:type="spellEnd"/>
      <w:r w:rsidR="00DC6E37" w:rsidRPr="00AC50CB">
        <w:rPr>
          <w:rFonts w:ascii="Times New Roman" w:hAnsi="Times New Roman" w:cs="Times New Roman"/>
          <w:sz w:val="36"/>
          <w:szCs w:val="36"/>
        </w:rPr>
        <w:t xml:space="preserve"> за ту работу</w:t>
      </w:r>
      <w:r w:rsidR="00FD5D23" w:rsidRPr="00AC50CB">
        <w:rPr>
          <w:rFonts w:ascii="Times New Roman" w:hAnsi="Times New Roman" w:cs="Times New Roman"/>
          <w:sz w:val="36"/>
          <w:szCs w:val="36"/>
        </w:rPr>
        <w:t>,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 не простую</w:t>
      </w:r>
      <w:r w:rsidR="00FD5D23" w:rsidRPr="00AC50CB">
        <w:rPr>
          <w:rFonts w:ascii="Times New Roman" w:hAnsi="Times New Roman" w:cs="Times New Roman"/>
          <w:sz w:val="36"/>
          <w:szCs w:val="36"/>
        </w:rPr>
        <w:t>,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защи</w:t>
      </w:r>
      <w:r w:rsidR="00FD5D23" w:rsidRPr="00AC50CB">
        <w:rPr>
          <w:rFonts w:ascii="Times New Roman" w:hAnsi="Times New Roman" w:cs="Times New Roman"/>
          <w:sz w:val="36"/>
          <w:szCs w:val="36"/>
        </w:rPr>
        <w:t>щать</w:t>
      </w:r>
      <w:r w:rsidR="00DC6E37" w:rsidRPr="00AC50CB">
        <w:rPr>
          <w:rFonts w:ascii="Times New Roman" w:hAnsi="Times New Roman" w:cs="Times New Roman"/>
          <w:sz w:val="36"/>
          <w:szCs w:val="36"/>
        </w:rPr>
        <w:t xml:space="preserve"> врача даже в </w:t>
      </w:r>
      <w:r w:rsidR="008E5547" w:rsidRPr="00AC50CB">
        <w:rPr>
          <w:rFonts w:ascii="Times New Roman" w:hAnsi="Times New Roman" w:cs="Times New Roman"/>
          <w:sz w:val="36"/>
          <w:szCs w:val="36"/>
        </w:rPr>
        <w:t>неблагоприятной ситуации.  Надо учить юристов</w:t>
      </w:r>
      <w:r w:rsidR="0068236E" w:rsidRPr="00AC50CB">
        <w:rPr>
          <w:rFonts w:ascii="Times New Roman" w:hAnsi="Times New Roman" w:cs="Times New Roman"/>
          <w:sz w:val="36"/>
          <w:szCs w:val="36"/>
        </w:rPr>
        <w:t xml:space="preserve"> работающих в</w:t>
      </w:r>
      <w:r w:rsidR="008E5547" w:rsidRPr="00AC50CB">
        <w:rPr>
          <w:rFonts w:ascii="Times New Roman" w:hAnsi="Times New Roman" w:cs="Times New Roman"/>
          <w:sz w:val="36"/>
          <w:szCs w:val="36"/>
        </w:rPr>
        <w:t xml:space="preserve"> леч</w:t>
      </w:r>
      <w:r w:rsidR="0075724C">
        <w:rPr>
          <w:rFonts w:ascii="Times New Roman" w:hAnsi="Times New Roman" w:cs="Times New Roman"/>
          <w:sz w:val="36"/>
          <w:szCs w:val="36"/>
        </w:rPr>
        <w:t>ебных</w:t>
      </w:r>
      <w:r w:rsidR="008E5547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4E46E4" w:rsidRPr="00AC50CB">
        <w:rPr>
          <w:rFonts w:ascii="Times New Roman" w:hAnsi="Times New Roman" w:cs="Times New Roman"/>
          <w:sz w:val="36"/>
          <w:szCs w:val="36"/>
        </w:rPr>
        <w:t>учреждени</w:t>
      </w:r>
      <w:r w:rsidR="0068236E" w:rsidRPr="00AC50CB">
        <w:rPr>
          <w:rFonts w:ascii="Times New Roman" w:hAnsi="Times New Roman" w:cs="Times New Roman"/>
          <w:sz w:val="36"/>
          <w:szCs w:val="36"/>
        </w:rPr>
        <w:t>ях</w:t>
      </w:r>
      <w:r w:rsidR="004E46E4" w:rsidRPr="00AC50CB">
        <w:rPr>
          <w:rFonts w:ascii="Times New Roman" w:hAnsi="Times New Roman" w:cs="Times New Roman"/>
          <w:sz w:val="36"/>
          <w:szCs w:val="36"/>
        </w:rPr>
        <w:t xml:space="preserve">, </w:t>
      </w:r>
      <w:r w:rsidR="008E5547" w:rsidRPr="00AC50CB">
        <w:rPr>
          <w:rFonts w:ascii="Times New Roman" w:hAnsi="Times New Roman" w:cs="Times New Roman"/>
          <w:sz w:val="36"/>
          <w:szCs w:val="36"/>
        </w:rPr>
        <w:t>их много   в каждо</w:t>
      </w:r>
      <w:r w:rsidR="004E46E4" w:rsidRPr="00AC50CB">
        <w:rPr>
          <w:rFonts w:ascii="Times New Roman" w:hAnsi="Times New Roman" w:cs="Times New Roman"/>
          <w:sz w:val="36"/>
          <w:szCs w:val="36"/>
        </w:rPr>
        <w:t>й больнице, поликлинике</w:t>
      </w:r>
      <w:r w:rsidR="008E5547" w:rsidRPr="00AC50CB">
        <w:rPr>
          <w:rFonts w:ascii="Times New Roman" w:hAnsi="Times New Roman" w:cs="Times New Roman"/>
          <w:sz w:val="36"/>
          <w:szCs w:val="36"/>
        </w:rPr>
        <w:t xml:space="preserve"> занимаются договорами и не умеют представлять интересы врача в суде</w:t>
      </w:r>
      <w:r w:rsidR="00C42B22">
        <w:rPr>
          <w:rFonts w:ascii="Times New Roman" w:hAnsi="Times New Roman" w:cs="Times New Roman"/>
          <w:sz w:val="36"/>
          <w:szCs w:val="36"/>
        </w:rPr>
        <w:t>, не умеют работать в досудебном порядке.</w:t>
      </w:r>
      <w:r w:rsidR="00FD5D23" w:rsidRPr="00AC50CB">
        <w:rPr>
          <w:rFonts w:ascii="Times New Roman" w:hAnsi="Times New Roman" w:cs="Times New Roman"/>
          <w:sz w:val="36"/>
          <w:szCs w:val="36"/>
        </w:rPr>
        <w:br/>
        <w:t xml:space="preserve">       Мы все юридически безграмотны и учитывая этот наш </w:t>
      </w:r>
      <w:r w:rsidR="00FD5D23" w:rsidRPr="00AC50CB">
        <w:rPr>
          <w:rFonts w:ascii="Times New Roman" w:hAnsi="Times New Roman" w:cs="Times New Roman"/>
          <w:sz w:val="36"/>
          <w:szCs w:val="36"/>
        </w:rPr>
        <w:lastRenderedPageBreak/>
        <w:t xml:space="preserve">пробел НМП  проводит бесплатный образовательный </w:t>
      </w:r>
      <w:r w:rsidR="002D642E" w:rsidRPr="00AC50CB">
        <w:rPr>
          <w:rFonts w:ascii="Times New Roman" w:hAnsi="Times New Roman" w:cs="Times New Roman"/>
          <w:sz w:val="36"/>
          <w:szCs w:val="36"/>
        </w:rPr>
        <w:t>курс для мед работников. Курс носит практическую направленность и представляет возможность полученные знания</w:t>
      </w:r>
      <w:r w:rsidR="00C42B22">
        <w:rPr>
          <w:rFonts w:ascii="Times New Roman" w:hAnsi="Times New Roman" w:cs="Times New Roman"/>
          <w:sz w:val="36"/>
          <w:szCs w:val="36"/>
        </w:rPr>
        <w:t>, которая необходима всем</w:t>
      </w:r>
      <w:r w:rsidR="002D642E" w:rsidRPr="00AC50CB">
        <w:rPr>
          <w:rFonts w:ascii="Times New Roman" w:hAnsi="Times New Roman" w:cs="Times New Roman"/>
          <w:sz w:val="36"/>
          <w:szCs w:val="36"/>
        </w:rPr>
        <w:t xml:space="preserve"> в повседневной практике. В программе 11 уроков. Следующая информация на сайте НМП по правовым вопросам  «Защита прав врачей- практикум по тактике». Программа лекций: Правовые этюды в медицине – можно скачать. Весь этот материал перенесен на наш сайт читайте!</w:t>
      </w:r>
      <w:r w:rsidR="008A08EC" w:rsidRPr="00AC50CB">
        <w:rPr>
          <w:rFonts w:ascii="Times New Roman" w:hAnsi="Times New Roman" w:cs="Times New Roman"/>
          <w:sz w:val="36"/>
          <w:szCs w:val="36"/>
        </w:rPr>
        <w:t xml:space="preserve"> Это Вам поможет и в практике и  в жизни.</w:t>
      </w:r>
    </w:p>
    <w:p w14:paraId="05D87CE7" w14:textId="5E77E0DD" w:rsidR="004A0CBC" w:rsidRPr="00AC50CB" w:rsidRDefault="008A08EC" w:rsidP="006E5F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FD5D23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Pr="00AC50CB">
        <w:rPr>
          <w:rFonts w:ascii="Times New Roman" w:hAnsi="Times New Roman" w:cs="Times New Roman"/>
          <w:sz w:val="36"/>
          <w:szCs w:val="36"/>
        </w:rPr>
        <w:t>Подводя и</w:t>
      </w:r>
      <w:r w:rsidR="00D85EDD" w:rsidRPr="00AC50CB">
        <w:rPr>
          <w:rFonts w:ascii="Times New Roman" w:hAnsi="Times New Roman" w:cs="Times New Roman"/>
          <w:sz w:val="36"/>
          <w:szCs w:val="36"/>
        </w:rPr>
        <w:t>то</w:t>
      </w:r>
      <w:r w:rsidRPr="00AC50CB">
        <w:rPr>
          <w:rFonts w:ascii="Times New Roman" w:hAnsi="Times New Roman" w:cs="Times New Roman"/>
          <w:sz w:val="36"/>
          <w:szCs w:val="36"/>
        </w:rPr>
        <w:t xml:space="preserve">ги и анализируя решение предстоящей конференции </w:t>
      </w:r>
      <w:r w:rsidR="00D85EDD" w:rsidRPr="00AC50CB">
        <w:rPr>
          <w:rFonts w:ascii="Times New Roman" w:hAnsi="Times New Roman" w:cs="Times New Roman"/>
          <w:sz w:val="36"/>
          <w:szCs w:val="36"/>
        </w:rPr>
        <w:t>до</w:t>
      </w:r>
      <w:r w:rsidR="005D7E63">
        <w:rPr>
          <w:rFonts w:ascii="Times New Roman" w:hAnsi="Times New Roman" w:cs="Times New Roman"/>
          <w:sz w:val="36"/>
          <w:szCs w:val="36"/>
        </w:rPr>
        <w:t>кладываю</w:t>
      </w:r>
      <w:r w:rsidR="00D85EDD" w:rsidRPr="00AC50CB">
        <w:rPr>
          <w:rFonts w:ascii="Times New Roman" w:hAnsi="Times New Roman" w:cs="Times New Roman"/>
          <w:sz w:val="36"/>
          <w:szCs w:val="36"/>
        </w:rPr>
        <w:t xml:space="preserve"> вам, что ранее принятое решение выполнено.</w:t>
      </w:r>
    </w:p>
    <w:p w14:paraId="447F1E98" w14:textId="1902B479" w:rsidR="00F63608" w:rsidRPr="00AC50CB" w:rsidRDefault="00F63608" w:rsidP="006E5F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Предложение на обсуждение: Я предлагаю внести в решение нашего собрания:</w:t>
      </w:r>
    </w:p>
    <w:p w14:paraId="3E5CDBE4" w14:textId="2F277757" w:rsidR="00002A95" w:rsidRDefault="00F63608" w:rsidP="006E5F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 Всем медицинским учреждениям РТ обеспечить первоочередную госпитализацию </w:t>
      </w:r>
      <w:r w:rsidR="005D7E63">
        <w:rPr>
          <w:rFonts w:ascii="Times New Roman" w:hAnsi="Times New Roman" w:cs="Times New Roman"/>
          <w:sz w:val="36"/>
          <w:szCs w:val="36"/>
        </w:rPr>
        <w:t>медицинских работников.</w:t>
      </w:r>
      <w:r w:rsidR="002B2696" w:rsidRPr="00AC50CB">
        <w:rPr>
          <w:rFonts w:ascii="Times New Roman" w:hAnsi="Times New Roman" w:cs="Times New Roman"/>
          <w:sz w:val="36"/>
          <w:szCs w:val="36"/>
        </w:rPr>
        <w:t xml:space="preserve"> </w:t>
      </w:r>
      <w:r w:rsidR="00436BB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7D17EB1" w14:textId="3AD44AC5" w:rsidR="00FF5695" w:rsidRDefault="00002A95" w:rsidP="00FF5695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 призываю всех врачей  работать над постоянным совершенствованием своей специальности </w:t>
      </w:r>
      <w:r w:rsidR="00660CAA">
        <w:rPr>
          <w:rFonts w:ascii="Times New Roman" w:hAnsi="Times New Roman" w:cs="Times New Roman"/>
          <w:sz w:val="36"/>
          <w:szCs w:val="36"/>
        </w:rPr>
        <w:t>, соблюдать и поддерживать профессиональные стандарты деятельности. Быть честным и порядочным,</w:t>
      </w:r>
      <w:r w:rsidR="00436BB6">
        <w:rPr>
          <w:rFonts w:ascii="Times New Roman" w:hAnsi="Times New Roman" w:cs="Times New Roman"/>
          <w:sz w:val="36"/>
          <w:szCs w:val="36"/>
        </w:rPr>
        <w:t xml:space="preserve"> воспитывать в себе</w:t>
      </w:r>
      <w:r w:rsidR="00660CAA">
        <w:rPr>
          <w:rFonts w:ascii="Times New Roman" w:hAnsi="Times New Roman" w:cs="Times New Roman"/>
          <w:sz w:val="36"/>
          <w:szCs w:val="36"/>
        </w:rPr>
        <w:t xml:space="preserve">  человеколюбие и сострад</w:t>
      </w:r>
      <w:r w:rsidR="00780613">
        <w:rPr>
          <w:rFonts w:ascii="Times New Roman" w:hAnsi="Times New Roman" w:cs="Times New Roman"/>
          <w:sz w:val="36"/>
          <w:szCs w:val="36"/>
        </w:rPr>
        <w:t>а</w:t>
      </w:r>
      <w:r w:rsidR="00660CAA">
        <w:rPr>
          <w:rFonts w:ascii="Times New Roman" w:hAnsi="Times New Roman" w:cs="Times New Roman"/>
          <w:sz w:val="36"/>
          <w:szCs w:val="36"/>
        </w:rPr>
        <w:t>ние</w:t>
      </w:r>
      <w:r w:rsidR="00780613">
        <w:rPr>
          <w:rFonts w:ascii="Times New Roman" w:hAnsi="Times New Roman" w:cs="Times New Roman"/>
          <w:sz w:val="36"/>
          <w:szCs w:val="36"/>
        </w:rPr>
        <w:t>, соблюдать этические нормы вра</w:t>
      </w:r>
      <w:r w:rsidR="00C55765">
        <w:rPr>
          <w:rFonts w:ascii="Times New Roman" w:hAnsi="Times New Roman" w:cs="Times New Roman"/>
          <w:sz w:val="36"/>
          <w:szCs w:val="36"/>
        </w:rPr>
        <w:t>ча.</w:t>
      </w:r>
    </w:p>
    <w:p w14:paraId="68DF006D" w14:textId="7D4530EB" w:rsidR="00D1749E" w:rsidRPr="00AC50CB" w:rsidRDefault="001803BA" w:rsidP="006E5F8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Еще раз напоминаю: </w:t>
      </w:r>
      <w:r w:rsidR="00D1749E" w:rsidRPr="00AC50CB">
        <w:rPr>
          <w:rFonts w:ascii="Times New Roman" w:hAnsi="Times New Roman" w:cs="Times New Roman"/>
          <w:sz w:val="36"/>
          <w:szCs w:val="36"/>
        </w:rPr>
        <w:t>Вступление в АМР РТ осуществляется в своих коллективах, пишется   заявление на имя председателя ассоциации, заполняется анкета и передается в АМР РТ</w:t>
      </w:r>
      <w:r w:rsidRPr="00AC50CB">
        <w:rPr>
          <w:rFonts w:ascii="Times New Roman" w:hAnsi="Times New Roman" w:cs="Times New Roman"/>
          <w:sz w:val="36"/>
          <w:szCs w:val="36"/>
        </w:rPr>
        <w:t xml:space="preserve"> и пишется заявление на главного бухгалтера о перечислении взносов.</w:t>
      </w:r>
      <w:r w:rsidR="00D1749E" w:rsidRPr="00AC50CB">
        <w:rPr>
          <w:rFonts w:ascii="Times New Roman" w:hAnsi="Times New Roman" w:cs="Times New Roman"/>
          <w:sz w:val="36"/>
          <w:szCs w:val="36"/>
        </w:rPr>
        <w:t xml:space="preserve"> Вступительный взнос составляет 500 рублей, ежегодный членский взнос – 1000 рублей.</w:t>
      </w:r>
      <w:r w:rsidRPr="00AC50CB">
        <w:rPr>
          <w:rFonts w:ascii="Times New Roman" w:hAnsi="Times New Roman" w:cs="Times New Roman"/>
          <w:sz w:val="36"/>
          <w:szCs w:val="36"/>
        </w:rPr>
        <w:t xml:space="preserve"> Заявление пишется один раз а перечисляются ежегодно.</w:t>
      </w:r>
    </w:p>
    <w:p w14:paraId="4E204D42" w14:textId="1915F111" w:rsidR="00D1749E" w:rsidRPr="00AC50CB" w:rsidRDefault="00D1749E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Оплата взносов осуществляется</w:t>
      </w:r>
      <w:r w:rsidR="001803BA" w:rsidRPr="00AC50CB">
        <w:rPr>
          <w:rFonts w:ascii="Times New Roman" w:hAnsi="Times New Roman" w:cs="Times New Roman"/>
          <w:sz w:val="36"/>
          <w:szCs w:val="36"/>
        </w:rPr>
        <w:t xml:space="preserve"> только </w:t>
      </w:r>
      <w:r w:rsidRPr="00AC50CB">
        <w:rPr>
          <w:rFonts w:ascii="Times New Roman" w:hAnsi="Times New Roman" w:cs="Times New Roman"/>
          <w:sz w:val="36"/>
          <w:szCs w:val="36"/>
        </w:rPr>
        <w:t xml:space="preserve"> через бухгалтерию лечебного учреждения. Каждому вступившему вручается именной бейджик.</w:t>
      </w:r>
    </w:p>
    <w:p w14:paraId="4840B9E3" w14:textId="77777777" w:rsidR="00D1749E" w:rsidRPr="00AC50CB" w:rsidRDefault="00D1749E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 xml:space="preserve">В правление АМР избранно16 врачей. Возглавляет Правление АМР РТ председатель, он же является </w:t>
      </w:r>
      <w:r w:rsidRPr="00AC50CB">
        <w:rPr>
          <w:rFonts w:ascii="Times New Roman" w:hAnsi="Times New Roman" w:cs="Times New Roman"/>
          <w:sz w:val="36"/>
          <w:szCs w:val="36"/>
        </w:rPr>
        <w:lastRenderedPageBreak/>
        <w:t>распорядителем кредитов. В Правлении организовано 5 комитетов: организационный, этический, экспертный правовой, комитет непрерывного профессионального образования. Заседания Правления проводятся ежемесячно. Еженедельно президент АМР РТ участвует в заседаниях совета Национальной медицинской палаты по видео-конференц-связи.</w:t>
      </w:r>
    </w:p>
    <w:p w14:paraId="58CD30BE" w14:textId="151841B6" w:rsidR="00D1749E" w:rsidRPr="00AC50CB" w:rsidRDefault="00D1749E" w:rsidP="00D1749E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50CB">
        <w:rPr>
          <w:rFonts w:ascii="Times New Roman" w:hAnsi="Times New Roman" w:cs="Times New Roman"/>
          <w:sz w:val="36"/>
          <w:szCs w:val="36"/>
        </w:rPr>
        <w:t>В штате АМР РТ имеются экономист, юрист, секретарь. АМР РТ располагает отдельным офисом</w:t>
      </w:r>
      <w:r w:rsidR="001803BA" w:rsidRPr="00AC50CB">
        <w:rPr>
          <w:rFonts w:ascii="Times New Roman" w:hAnsi="Times New Roman" w:cs="Times New Roman"/>
          <w:sz w:val="36"/>
          <w:szCs w:val="36"/>
        </w:rPr>
        <w:t xml:space="preserve"> по ул</w:t>
      </w:r>
      <w:r w:rsidR="00DE668F" w:rsidRPr="00AC50CB">
        <w:rPr>
          <w:rFonts w:ascii="Times New Roman" w:hAnsi="Times New Roman" w:cs="Times New Roman"/>
          <w:sz w:val="36"/>
          <w:szCs w:val="36"/>
        </w:rPr>
        <w:t>.</w:t>
      </w:r>
      <w:r w:rsidR="001803BA" w:rsidRPr="00AC50CB">
        <w:rPr>
          <w:rFonts w:ascii="Times New Roman" w:hAnsi="Times New Roman" w:cs="Times New Roman"/>
          <w:sz w:val="36"/>
          <w:szCs w:val="36"/>
        </w:rPr>
        <w:t xml:space="preserve"> Х </w:t>
      </w:r>
      <w:proofErr w:type="spellStart"/>
      <w:r w:rsidR="001803BA" w:rsidRPr="00AC50CB">
        <w:rPr>
          <w:rFonts w:ascii="Times New Roman" w:hAnsi="Times New Roman" w:cs="Times New Roman"/>
          <w:sz w:val="36"/>
          <w:szCs w:val="36"/>
        </w:rPr>
        <w:t>Такташ</w:t>
      </w:r>
      <w:proofErr w:type="spellEnd"/>
      <w:r w:rsidR="00DE668F" w:rsidRPr="00AC50CB">
        <w:rPr>
          <w:rFonts w:ascii="Times New Roman" w:hAnsi="Times New Roman" w:cs="Times New Roman"/>
          <w:sz w:val="36"/>
          <w:szCs w:val="36"/>
        </w:rPr>
        <w:t xml:space="preserve">  дом</w:t>
      </w:r>
      <w:r w:rsidR="001803BA" w:rsidRPr="00AC50CB">
        <w:rPr>
          <w:rFonts w:ascii="Times New Roman" w:hAnsi="Times New Roman" w:cs="Times New Roman"/>
          <w:sz w:val="36"/>
          <w:szCs w:val="36"/>
        </w:rPr>
        <w:t xml:space="preserve"> 75.</w:t>
      </w:r>
    </w:p>
    <w:p w14:paraId="0C9973D9" w14:textId="77777777" w:rsidR="00724EAA" w:rsidRPr="00AC50CB" w:rsidRDefault="00724EAA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14:paraId="70D3CB25" w14:textId="77777777" w:rsidR="00724EAA" w:rsidRPr="00AC50CB" w:rsidRDefault="00724EAA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14:paraId="1263BE66" w14:textId="77777777" w:rsidR="00D16247" w:rsidRPr="00AC50CB" w:rsidRDefault="00D16247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14:paraId="60CD6C7C" w14:textId="77777777" w:rsidR="00B84B40" w:rsidRPr="00AC50CB" w:rsidRDefault="00B84B40" w:rsidP="004A0CB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sectPr w:rsidR="00B84B40" w:rsidRPr="00AC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68E"/>
    <w:multiLevelType w:val="hybridMultilevel"/>
    <w:tmpl w:val="C5F4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370"/>
    <w:multiLevelType w:val="hybridMultilevel"/>
    <w:tmpl w:val="7118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206B"/>
    <w:multiLevelType w:val="hybridMultilevel"/>
    <w:tmpl w:val="A3D8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C"/>
    <w:rsid w:val="00002A95"/>
    <w:rsid w:val="00047DF4"/>
    <w:rsid w:val="0007121D"/>
    <w:rsid w:val="00090D16"/>
    <w:rsid w:val="00096778"/>
    <w:rsid w:val="000A18E8"/>
    <w:rsid w:val="000C2A6D"/>
    <w:rsid w:val="000C68CF"/>
    <w:rsid w:val="00124F17"/>
    <w:rsid w:val="00166624"/>
    <w:rsid w:val="001803BA"/>
    <w:rsid w:val="001E7B57"/>
    <w:rsid w:val="0023539A"/>
    <w:rsid w:val="00243F93"/>
    <w:rsid w:val="00247CDB"/>
    <w:rsid w:val="00272286"/>
    <w:rsid w:val="002B2696"/>
    <w:rsid w:val="002D642E"/>
    <w:rsid w:val="002E177B"/>
    <w:rsid w:val="00346F2F"/>
    <w:rsid w:val="003A3421"/>
    <w:rsid w:val="003B0472"/>
    <w:rsid w:val="003C5DF7"/>
    <w:rsid w:val="003E3ADB"/>
    <w:rsid w:val="00436BB6"/>
    <w:rsid w:val="00455368"/>
    <w:rsid w:val="004739E4"/>
    <w:rsid w:val="004A0CBC"/>
    <w:rsid w:val="004C351D"/>
    <w:rsid w:val="004E46E4"/>
    <w:rsid w:val="00531CC1"/>
    <w:rsid w:val="0058712D"/>
    <w:rsid w:val="00587444"/>
    <w:rsid w:val="00592D75"/>
    <w:rsid w:val="005D7E63"/>
    <w:rsid w:val="00620F6C"/>
    <w:rsid w:val="0063510C"/>
    <w:rsid w:val="00660CAA"/>
    <w:rsid w:val="0068236E"/>
    <w:rsid w:val="006D3700"/>
    <w:rsid w:val="006E1DA7"/>
    <w:rsid w:val="006E5F83"/>
    <w:rsid w:val="00712002"/>
    <w:rsid w:val="00724EAA"/>
    <w:rsid w:val="00736002"/>
    <w:rsid w:val="00736825"/>
    <w:rsid w:val="0075724C"/>
    <w:rsid w:val="00780613"/>
    <w:rsid w:val="00780AB9"/>
    <w:rsid w:val="007C2A2D"/>
    <w:rsid w:val="007F2F45"/>
    <w:rsid w:val="00801539"/>
    <w:rsid w:val="00843750"/>
    <w:rsid w:val="008545A1"/>
    <w:rsid w:val="008640A2"/>
    <w:rsid w:val="00893D8C"/>
    <w:rsid w:val="008A08EC"/>
    <w:rsid w:val="008C6080"/>
    <w:rsid w:val="008E5547"/>
    <w:rsid w:val="00934D85"/>
    <w:rsid w:val="009D532D"/>
    <w:rsid w:val="00A00B58"/>
    <w:rsid w:val="00A1254E"/>
    <w:rsid w:val="00A65002"/>
    <w:rsid w:val="00AA76C2"/>
    <w:rsid w:val="00AC50CB"/>
    <w:rsid w:val="00B45B47"/>
    <w:rsid w:val="00B84B40"/>
    <w:rsid w:val="00BB6886"/>
    <w:rsid w:val="00BD5A20"/>
    <w:rsid w:val="00BE2092"/>
    <w:rsid w:val="00BE5B01"/>
    <w:rsid w:val="00C01D6D"/>
    <w:rsid w:val="00C024F3"/>
    <w:rsid w:val="00C259A1"/>
    <w:rsid w:val="00C311CC"/>
    <w:rsid w:val="00C42B22"/>
    <w:rsid w:val="00C54541"/>
    <w:rsid w:val="00C55765"/>
    <w:rsid w:val="00C57462"/>
    <w:rsid w:val="00C620BE"/>
    <w:rsid w:val="00CA2933"/>
    <w:rsid w:val="00CA4E93"/>
    <w:rsid w:val="00CB71D6"/>
    <w:rsid w:val="00CE1398"/>
    <w:rsid w:val="00D05220"/>
    <w:rsid w:val="00D16247"/>
    <w:rsid w:val="00D1749E"/>
    <w:rsid w:val="00D43A6F"/>
    <w:rsid w:val="00D44CDC"/>
    <w:rsid w:val="00D85EDD"/>
    <w:rsid w:val="00DB423F"/>
    <w:rsid w:val="00DC417D"/>
    <w:rsid w:val="00DC6E37"/>
    <w:rsid w:val="00DC7C26"/>
    <w:rsid w:val="00DE668F"/>
    <w:rsid w:val="00DF4078"/>
    <w:rsid w:val="00E3027E"/>
    <w:rsid w:val="00E337BA"/>
    <w:rsid w:val="00E50B36"/>
    <w:rsid w:val="00F17B90"/>
    <w:rsid w:val="00F2168E"/>
    <w:rsid w:val="00F21977"/>
    <w:rsid w:val="00F425DD"/>
    <w:rsid w:val="00F42F88"/>
    <w:rsid w:val="00F44F0C"/>
    <w:rsid w:val="00F5536E"/>
    <w:rsid w:val="00F62EC3"/>
    <w:rsid w:val="00F63608"/>
    <w:rsid w:val="00FD5D23"/>
    <w:rsid w:val="00FE042D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B1F"/>
  <w15:chartTrackingRefBased/>
  <w15:docId w15:val="{BBED629D-512C-4B30-9DAE-5CE2D0E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25"/>
    <w:pPr>
      <w:ind w:left="720"/>
      <w:contextualSpacing/>
    </w:pPr>
  </w:style>
  <w:style w:type="paragraph" w:styleId="a4">
    <w:name w:val="No Spacing"/>
    <w:uiPriority w:val="1"/>
    <w:qFormat/>
    <w:rsid w:val="004A0C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timuibragimov@yandex.ru</dc:creator>
  <cp:keywords/>
  <dc:description/>
  <cp:lastModifiedBy>timuibragimov@yandex.ru</cp:lastModifiedBy>
  <cp:revision>2</cp:revision>
  <cp:lastPrinted>2021-09-21T08:13:00Z</cp:lastPrinted>
  <dcterms:created xsi:type="dcterms:W3CDTF">2021-10-01T09:27:00Z</dcterms:created>
  <dcterms:modified xsi:type="dcterms:W3CDTF">2021-10-01T09:27:00Z</dcterms:modified>
</cp:coreProperties>
</file>